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D67" w:rsidRDefault="00196047" w:rsidP="00196047">
      <w:pPr>
        <w:spacing w:after="0"/>
        <w:rPr>
          <w:rFonts w:ascii="Century Gothic" w:hAnsi="Century Gothic" w:cs="Arial"/>
          <w:b/>
          <w:lang w:val="en-US"/>
        </w:rPr>
      </w:pPr>
      <w:r w:rsidRPr="00AB537F">
        <w:rPr>
          <w:rFonts w:ascii="Century Gothic" w:hAnsi="Century Gothic" w:cs="Arial"/>
          <w:lang w:val="en-US"/>
        </w:rPr>
        <w:t xml:space="preserve">                                   </w:t>
      </w:r>
      <w:r w:rsidR="0066194A" w:rsidRPr="00196047">
        <w:rPr>
          <w:rFonts w:ascii="Century Gothic" w:hAnsi="Century Gothic" w:cs="Arial"/>
          <w:b/>
          <w:lang w:val="en-US"/>
        </w:rPr>
        <w:t>The</w:t>
      </w:r>
      <w:r w:rsidR="00A16C81">
        <w:rPr>
          <w:rFonts w:ascii="Century Gothic" w:hAnsi="Century Gothic" w:cs="Arial"/>
          <w:b/>
          <w:lang w:val="en-US"/>
        </w:rPr>
        <w:t xml:space="preserve"> </w:t>
      </w:r>
      <w:r w:rsidR="0066194A" w:rsidRPr="00196047">
        <w:rPr>
          <w:rFonts w:ascii="Century Gothic" w:hAnsi="Century Gothic" w:cs="Arial"/>
          <w:b/>
          <w:lang w:val="en-US"/>
        </w:rPr>
        <w:t xml:space="preserve"> Contemporary Jewel as never seen before</w:t>
      </w:r>
    </w:p>
    <w:p w:rsidR="00782D55" w:rsidRPr="00196047" w:rsidRDefault="00782D55" w:rsidP="00740005">
      <w:pPr>
        <w:spacing w:after="0"/>
        <w:rPr>
          <w:rFonts w:ascii="Century Gothic" w:hAnsi="Century Gothic" w:cs="Arial"/>
          <w:lang w:val="en-US"/>
        </w:rPr>
      </w:pPr>
    </w:p>
    <w:p w:rsidR="00A94424" w:rsidRPr="00D17CCD" w:rsidRDefault="00A94424" w:rsidP="00A94424">
      <w:pPr>
        <w:jc w:val="center"/>
        <w:rPr>
          <w:rFonts w:ascii="Century Gothic" w:hAnsi="Century Gothic" w:cs="Arial"/>
          <w:b/>
          <w:color w:val="404040" w:themeColor="text1" w:themeTint="BF"/>
          <w:sz w:val="40"/>
          <w:szCs w:val="40"/>
          <w:lang w:val="en-GB"/>
        </w:rPr>
      </w:pPr>
      <w:proofErr w:type="spellStart"/>
      <w:r w:rsidRPr="00D17CCD">
        <w:rPr>
          <w:rFonts w:ascii="Century Gothic" w:hAnsi="Century Gothic" w:cs="Arial"/>
          <w:b/>
          <w:color w:val="404040" w:themeColor="text1" w:themeTint="BF"/>
          <w:sz w:val="40"/>
          <w:szCs w:val="40"/>
          <w:lang w:val="en-GB"/>
        </w:rPr>
        <w:t>Artistar</w:t>
      </w:r>
      <w:proofErr w:type="spellEnd"/>
      <w:r w:rsidRPr="00D17CCD">
        <w:rPr>
          <w:rFonts w:ascii="Century Gothic" w:hAnsi="Century Gothic" w:cs="Arial"/>
          <w:b/>
          <w:color w:val="404040" w:themeColor="text1" w:themeTint="BF"/>
          <w:sz w:val="40"/>
          <w:szCs w:val="40"/>
          <w:lang w:val="en-GB"/>
        </w:rPr>
        <w:t xml:space="preserve"> Jew</w:t>
      </w:r>
      <w:r>
        <w:rPr>
          <w:rFonts w:ascii="Century Gothic" w:hAnsi="Century Gothic" w:cs="Arial"/>
          <w:b/>
          <w:color w:val="404040" w:themeColor="text1" w:themeTint="BF"/>
          <w:sz w:val="40"/>
          <w:szCs w:val="40"/>
          <w:lang w:val="en-GB"/>
        </w:rPr>
        <w:t>els 2018 makes its talents shine</w:t>
      </w:r>
    </w:p>
    <w:p w:rsidR="00A94424" w:rsidRPr="00D17CCD" w:rsidRDefault="00A94424" w:rsidP="00A94424">
      <w:pPr>
        <w:spacing w:before="240"/>
        <w:jc w:val="center"/>
        <w:rPr>
          <w:rFonts w:ascii="Century Gothic" w:hAnsi="Century Gothic" w:cs="Arial"/>
          <w:b/>
          <w:sz w:val="24"/>
          <w:szCs w:val="24"/>
          <w:lang w:val="en-GB"/>
        </w:rPr>
      </w:pPr>
      <w:proofErr w:type="spellStart"/>
      <w:r w:rsidRPr="00D17CCD">
        <w:rPr>
          <w:rFonts w:ascii="Century Gothic" w:hAnsi="Century Gothic" w:cs="Arial"/>
          <w:b/>
          <w:sz w:val="24"/>
          <w:szCs w:val="24"/>
          <w:lang w:val="en-GB"/>
        </w:rPr>
        <w:t>Artistar</w:t>
      </w:r>
      <w:proofErr w:type="spellEnd"/>
      <w:r w:rsidRPr="00D17CCD">
        <w:rPr>
          <w:rFonts w:ascii="Century Gothic" w:hAnsi="Century Gothic" w:cs="Arial"/>
          <w:b/>
          <w:sz w:val="24"/>
          <w:szCs w:val="24"/>
          <w:lang w:val="en-GB"/>
        </w:rPr>
        <w:t xml:space="preserve"> Jewels: international showcase for the contemporary </w:t>
      </w:r>
      <w:proofErr w:type="spellStart"/>
      <w:r w:rsidRPr="00D17CCD">
        <w:rPr>
          <w:rFonts w:ascii="Century Gothic" w:hAnsi="Century Gothic" w:cs="Arial"/>
          <w:b/>
          <w:sz w:val="24"/>
          <w:szCs w:val="24"/>
          <w:lang w:val="en-GB"/>
        </w:rPr>
        <w:t>jewelry</w:t>
      </w:r>
      <w:proofErr w:type="spellEnd"/>
      <w:r w:rsidRPr="00D17CCD">
        <w:rPr>
          <w:rFonts w:ascii="Century Gothic" w:hAnsi="Century Gothic" w:cs="Arial"/>
          <w:b/>
          <w:sz w:val="24"/>
          <w:szCs w:val="24"/>
          <w:lang w:val="en-GB"/>
        </w:rPr>
        <w:t xml:space="preserve"> talents</w:t>
      </w:r>
    </w:p>
    <w:p w:rsidR="00A94424" w:rsidRPr="00D17CCD" w:rsidRDefault="00A94424" w:rsidP="00A94424">
      <w:pPr>
        <w:spacing w:before="240"/>
        <w:jc w:val="both"/>
        <w:rPr>
          <w:rFonts w:ascii="Century Gothic" w:hAnsi="Century Gothic" w:cs="Arial"/>
          <w:lang w:val="en-GB"/>
        </w:rPr>
      </w:pPr>
      <w:proofErr w:type="spellStart"/>
      <w:r w:rsidRPr="00D17CCD">
        <w:rPr>
          <w:rFonts w:ascii="Century Gothic" w:hAnsi="Century Gothic" w:cs="Arial"/>
          <w:b/>
          <w:lang w:val="en-GB"/>
        </w:rPr>
        <w:t>Artistar</w:t>
      </w:r>
      <w:proofErr w:type="spellEnd"/>
      <w:r w:rsidRPr="00D17CCD">
        <w:rPr>
          <w:rFonts w:ascii="Century Gothic" w:hAnsi="Century Gothic" w:cs="Arial"/>
          <w:b/>
          <w:lang w:val="en-GB"/>
        </w:rPr>
        <w:t xml:space="preserve"> Jewels,  </w:t>
      </w:r>
      <w:r w:rsidRPr="00D17CCD">
        <w:rPr>
          <w:rFonts w:ascii="Century Gothic" w:hAnsi="Century Gothic" w:cs="Arial"/>
          <w:lang w:val="en-GB"/>
        </w:rPr>
        <w:t xml:space="preserve">reference organization for all the </w:t>
      </w:r>
      <w:r>
        <w:rPr>
          <w:rFonts w:ascii="Century Gothic" w:hAnsi="Century Gothic" w:cs="Arial"/>
          <w:lang w:val="en-GB"/>
        </w:rPr>
        <w:t xml:space="preserve">international </w:t>
      </w:r>
      <w:r w:rsidRPr="00D17CCD">
        <w:rPr>
          <w:rFonts w:ascii="Century Gothic" w:hAnsi="Century Gothic" w:cs="Arial"/>
          <w:lang w:val="en-GB"/>
        </w:rPr>
        <w:t>artists and design</w:t>
      </w:r>
      <w:r>
        <w:rPr>
          <w:rFonts w:ascii="Century Gothic" w:hAnsi="Century Gothic" w:cs="Arial"/>
          <w:lang w:val="en-GB"/>
        </w:rPr>
        <w:t>er</w:t>
      </w:r>
      <w:r w:rsidRPr="00D17CCD">
        <w:rPr>
          <w:rFonts w:ascii="Century Gothic" w:hAnsi="Century Gothic" w:cs="Arial"/>
          <w:lang w:val="en-GB"/>
        </w:rPr>
        <w:t xml:space="preserve"> of the  </w:t>
      </w:r>
      <w:r>
        <w:rPr>
          <w:rFonts w:ascii="Century Gothic" w:hAnsi="Century Gothic" w:cs="Arial"/>
          <w:lang w:val="en-GB"/>
        </w:rPr>
        <w:t xml:space="preserve">contemporary jewellery, selected the new protagonists of the </w:t>
      </w:r>
      <w:proofErr w:type="spellStart"/>
      <w:r>
        <w:rPr>
          <w:rFonts w:ascii="Century Gothic" w:hAnsi="Century Gothic" w:cs="Arial"/>
          <w:lang w:val="en-GB"/>
        </w:rPr>
        <w:t>unmissable</w:t>
      </w:r>
      <w:proofErr w:type="spellEnd"/>
      <w:r>
        <w:rPr>
          <w:rFonts w:ascii="Century Gothic" w:hAnsi="Century Gothic" w:cs="Arial"/>
          <w:lang w:val="en-GB"/>
        </w:rPr>
        <w:t xml:space="preserve"> event </w:t>
      </w:r>
      <w:proofErr w:type="spellStart"/>
      <w:r w:rsidRPr="00D17CCD">
        <w:rPr>
          <w:rFonts w:ascii="Century Gothic" w:hAnsi="Century Gothic" w:cs="Arial"/>
          <w:b/>
          <w:lang w:val="en-GB"/>
        </w:rPr>
        <w:t>Artistar</w:t>
      </w:r>
      <w:proofErr w:type="spellEnd"/>
      <w:r w:rsidRPr="00D17CCD">
        <w:rPr>
          <w:rFonts w:ascii="Century Gothic" w:hAnsi="Century Gothic" w:cs="Arial"/>
          <w:b/>
          <w:lang w:val="en-GB"/>
        </w:rPr>
        <w:t xml:space="preserve"> Jewels 2018</w:t>
      </w:r>
      <w:r>
        <w:rPr>
          <w:rFonts w:ascii="Century Gothic" w:hAnsi="Century Gothic" w:cs="Arial"/>
          <w:b/>
          <w:lang w:val="en-GB"/>
        </w:rPr>
        <w:t xml:space="preserve">, </w:t>
      </w:r>
      <w:r w:rsidRPr="00234B48">
        <w:rPr>
          <w:rFonts w:ascii="Century Gothic" w:hAnsi="Century Gothic" w:cs="Arial"/>
          <w:lang w:val="en-GB"/>
        </w:rPr>
        <w:t>sponsored by</w:t>
      </w:r>
      <w:r>
        <w:rPr>
          <w:rFonts w:ascii="Century Gothic" w:hAnsi="Century Gothic" w:cs="Arial"/>
          <w:b/>
          <w:lang w:val="en-GB"/>
        </w:rPr>
        <w:t xml:space="preserve"> </w:t>
      </w:r>
      <w:proofErr w:type="spellStart"/>
      <w:r>
        <w:rPr>
          <w:rFonts w:ascii="Century Gothic" w:hAnsi="Century Gothic" w:cs="Arial"/>
          <w:b/>
          <w:lang w:val="en-GB"/>
        </w:rPr>
        <w:t>Comune</w:t>
      </w:r>
      <w:proofErr w:type="spellEnd"/>
      <w:r>
        <w:rPr>
          <w:rFonts w:ascii="Century Gothic" w:hAnsi="Century Gothic" w:cs="Arial"/>
          <w:b/>
          <w:lang w:val="en-GB"/>
        </w:rPr>
        <w:t xml:space="preserve"> di Milano</w:t>
      </w:r>
      <w:r>
        <w:rPr>
          <w:rFonts w:ascii="Century Gothic" w:hAnsi="Century Gothic" w:cs="Arial"/>
          <w:lang w:val="en-GB"/>
        </w:rPr>
        <w:t xml:space="preserve">. The initiative, full of </w:t>
      </w:r>
      <w:r w:rsidRPr="00D17CCD">
        <w:rPr>
          <w:rFonts w:ascii="Century Gothic" w:hAnsi="Century Gothic" w:cs="Arial"/>
          <w:b/>
          <w:lang w:val="en-GB"/>
        </w:rPr>
        <w:t>news</w:t>
      </w:r>
      <w:r>
        <w:rPr>
          <w:rFonts w:ascii="Century Gothic" w:hAnsi="Century Gothic" w:cs="Arial"/>
          <w:lang w:val="en-GB"/>
        </w:rPr>
        <w:t xml:space="preserve">, will take place during the </w:t>
      </w:r>
      <w:r w:rsidRPr="00D17CCD">
        <w:rPr>
          <w:rFonts w:ascii="Century Gothic" w:hAnsi="Century Gothic" w:cs="Arial"/>
          <w:b/>
          <w:lang w:val="en-GB"/>
        </w:rPr>
        <w:t>Milan Fashion Week from February 22</w:t>
      </w:r>
      <w:r w:rsidRPr="00D17CCD">
        <w:rPr>
          <w:rFonts w:ascii="Century Gothic" w:hAnsi="Century Gothic" w:cs="Arial"/>
          <w:b/>
          <w:vertAlign w:val="superscript"/>
          <w:lang w:val="en-GB"/>
        </w:rPr>
        <w:t>nd</w:t>
      </w:r>
      <w:r w:rsidRPr="00D17CCD">
        <w:rPr>
          <w:rFonts w:ascii="Century Gothic" w:hAnsi="Century Gothic" w:cs="Arial"/>
          <w:b/>
          <w:lang w:val="en-GB"/>
        </w:rPr>
        <w:t xml:space="preserve"> to February 25</w:t>
      </w:r>
      <w:r w:rsidRPr="00D17CCD">
        <w:rPr>
          <w:rFonts w:ascii="Century Gothic" w:hAnsi="Century Gothic" w:cs="Arial"/>
          <w:b/>
          <w:vertAlign w:val="superscript"/>
          <w:lang w:val="en-GB"/>
        </w:rPr>
        <w:t>th</w:t>
      </w:r>
      <w:r w:rsidRPr="00D17CCD">
        <w:rPr>
          <w:rFonts w:ascii="Century Gothic" w:hAnsi="Century Gothic" w:cs="Arial"/>
          <w:b/>
          <w:lang w:val="en-GB"/>
        </w:rPr>
        <w:t xml:space="preserve"> 2018</w:t>
      </w:r>
      <w:r>
        <w:rPr>
          <w:rFonts w:ascii="Century Gothic" w:hAnsi="Century Gothic" w:cs="Arial"/>
          <w:lang w:val="en-GB"/>
        </w:rPr>
        <w:t xml:space="preserve">, at </w:t>
      </w:r>
      <w:r w:rsidRPr="00D17CCD">
        <w:rPr>
          <w:rFonts w:ascii="Century Gothic" w:hAnsi="Century Gothic" w:cs="Arial"/>
          <w:b/>
          <w:lang w:val="en-GB"/>
        </w:rPr>
        <w:t xml:space="preserve">Palazzo </w:t>
      </w:r>
      <w:proofErr w:type="spellStart"/>
      <w:r w:rsidRPr="00D17CCD">
        <w:rPr>
          <w:rFonts w:ascii="Century Gothic" w:hAnsi="Century Gothic" w:cs="Arial"/>
          <w:b/>
          <w:lang w:val="en-GB"/>
        </w:rPr>
        <w:t>dei</w:t>
      </w:r>
      <w:proofErr w:type="spellEnd"/>
      <w:r w:rsidRPr="00D17CCD">
        <w:rPr>
          <w:rFonts w:ascii="Century Gothic" w:hAnsi="Century Gothic" w:cs="Arial"/>
          <w:b/>
          <w:lang w:val="en-GB"/>
        </w:rPr>
        <w:t xml:space="preserve"> </w:t>
      </w:r>
      <w:proofErr w:type="spellStart"/>
      <w:r w:rsidRPr="00D17CCD">
        <w:rPr>
          <w:rFonts w:ascii="Century Gothic" w:hAnsi="Century Gothic" w:cs="Arial"/>
          <w:b/>
          <w:lang w:val="en-GB"/>
        </w:rPr>
        <w:t>Giureconsulti</w:t>
      </w:r>
      <w:proofErr w:type="spellEnd"/>
      <w:r>
        <w:rPr>
          <w:rFonts w:ascii="Century Gothic" w:hAnsi="Century Gothic" w:cs="Arial"/>
          <w:lang w:val="en-GB"/>
        </w:rPr>
        <w:t xml:space="preserve">, nearby the Dome Cathedral in </w:t>
      </w:r>
      <w:r w:rsidRPr="00D17CCD">
        <w:rPr>
          <w:rFonts w:ascii="Century Gothic" w:hAnsi="Century Gothic" w:cs="Arial"/>
          <w:b/>
          <w:lang w:val="en-GB"/>
        </w:rPr>
        <w:t>Milan</w:t>
      </w:r>
      <w:r>
        <w:rPr>
          <w:rFonts w:ascii="Century Gothic" w:hAnsi="Century Gothic" w:cs="Arial"/>
          <w:lang w:val="en-GB"/>
        </w:rPr>
        <w:t>.</w:t>
      </w:r>
    </w:p>
    <w:p w:rsidR="00A94424" w:rsidRPr="00D17CCD" w:rsidRDefault="00A94424" w:rsidP="00A94424">
      <w:pPr>
        <w:spacing w:before="240"/>
        <w:jc w:val="both"/>
        <w:rPr>
          <w:rFonts w:ascii="Century Gothic" w:hAnsi="Century Gothic" w:cs="Arial"/>
          <w:lang w:val="en-GB"/>
        </w:rPr>
      </w:pPr>
      <w:proofErr w:type="spellStart"/>
      <w:r w:rsidRPr="00D17CCD">
        <w:rPr>
          <w:rFonts w:ascii="Century Gothic" w:hAnsi="Century Gothic" w:cs="Arial"/>
          <w:b/>
          <w:lang w:val="en-GB"/>
        </w:rPr>
        <w:t>Artistar</w:t>
      </w:r>
      <w:proofErr w:type="spellEnd"/>
      <w:r w:rsidRPr="00D17CCD">
        <w:rPr>
          <w:rFonts w:ascii="Century Gothic" w:hAnsi="Century Gothic" w:cs="Arial"/>
          <w:b/>
          <w:lang w:val="en-GB"/>
        </w:rPr>
        <w:t xml:space="preserve"> Jewels</w:t>
      </w:r>
      <w:r w:rsidRPr="00D17CCD">
        <w:rPr>
          <w:rFonts w:ascii="Century Gothic" w:hAnsi="Century Gothic" w:cs="Arial"/>
          <w:lang w:val="en-GB"/>
        </w:rPr>
        <w:t xml:space="preserve">’ main goal is to create </w:t>
      </w:r>
      <w:r w:rsidRPr="00D17CCD">
        <w:rPr>
          <w:rFonts w:ascii="Century Gothic" w:hAnsi="Century Gothic" w:cs="Arial"/>
          <w:b/>
          <w:lang w:val="en-GB"/>
        </w:rPr>
        <w:t>great chances</w:t>
      </w:r>
      <w:r w:rsidRPr="00D17CCD">
        <w:rPr>
          <w:rFonts w:ascii="Century Gothic" w:hAnsi="Century Gothic" w:cs="Arial"/>
          <w:lang w:val="en-GB"/>
        </w:rPr>
        <w:t xml:space="preserve"> for the artists to </w:t>
      </w:r>
      <w:r w:rsidRPr="00D17CCD">
        <w:rPr>
          <w:rFonts w:ascii="Century Gothic" w:hAnsi="Century Gothic" w:cs="Arial"/>
          <w:b/>
          <w:lang w:val="en-GB"/>
        </w:rPr>
        <w:t>reach success</w:t>
      </w:r>
      <w:r w:rsidRPr="00D17CCD">
        <w:rPr>
          <w:rFonts w:ascii="Century Gothic" w:hAnsi="Century Gothic" w:cs="Arial"/>
          <w:lang w:val="en-GB"/>
        </w:rPr>
        <w:t>.</w:t>
      </w:r>
      <w:r>
        <w:rPr>
          <w:rFonts w:ascii="Century Gothic" w:hAnsi="Century Gothic" w:cs="Arial"/>
          <w:lang w:val="en-GB"/>
        </w:rPr>
        <w:t xml:space="preserve"> The selected strategies have been improved every year and they lead every year the participants to have a direct connection with the international market. They guarantee high visibility thanks to the development of commercial and distributive networks and to the possibility of selling their creations to the public</w:t>
      </w:r>
    </w:p>
    <w:p w:rsidR="00A94424" w:rsidRPr="00C20E22" w:rsidRDefault="00A94424" w:rsidP="00A94424">
      <w:pPr>
        <w:spacing w:after="0"/>
        <w:jc w:val="both"/>
        <w:rPr>
          <w:rFonts w:ascii="Century Gothic" w:hAnsi="Century Gothic"/>
          <w:lang w:val="en-GB"/>
        </w:rPr>
      </w:pPr>
      <w:r w:rsidRPr="00C20E22">
        <w:rPr>
          <w:rFonts w:ascii="Century Gothic" w:hAnsi="Century Gothic"/>
          <w:b/>
          <w:lang w:val="en-GB"/>
        </w:rPr>
        <w:t xml:space="preserve">The main news </w:t>
      </w:r>
      <w:r w:rsidRPr="00C20E22">
        <w:rPr>
          <w:rFonts w:ascii="Century Gothic" w:hAnsi="Century Gothic"/>
          <w:lang w:val="en-GB"/>
        </w:rPr>
        <w:t xml:space="preserve">of this new edition is indeed the </w:t>
      </w:r>
      <w:r>
        <w:rPr>
          <w:rFonts w:ascii="Century Gothic" w:hAnsi="Century Gothic"/>
          <w:lang w:val="en-GB"/>
        </w:rPr>
        <w:t xml:space="preserve">involvement of several </w:t>
      </w:r>
      <w:r w:rsidRPr="00C20E22">
        <w:rPr>
          <w:rFonts w:ascii="Century Gothic" w:hAnsi="Century Gothic"/>
          <w:b/>
          <w:lang w:val="en-GB"/>
        </w:rPr>
        <w:t>international concept stores</w:t>
      </w:r>
      <w:r>
        <w:rPr>
          <w:rFonts w:ascii="Century Gothic" w:hAnsi="Century Gothic"/>
          <w:lang w:val="en-GB"/>
        </w:rPr>
        <w:t xml:space="preserve"> that will select brands that will be included in their shops: </w:t>
      </w:r>
      <w:r w:rsidRPr="00C20E22">
        <w:rPr>
          <w:rFonts w:ascii="Century Gothic" w:hAnsi="Century Gothic"/>
          <w:b/>
          <w:lang w:val="en-GB"/>
        </w:rPr>
        <w:t>16metriqudri</w:t>
      </w:r>
      <w:r>
        <w:rPr>
          <w:rFonts w:ascii="Century Gothic" w:hAnsi="Century Gothic"/>
          <w:b/>
          <w:lang w:val="en-GB"/>
        </w:rPr>
        <w:t xml:space="preserve"> </w:t>
      </w:r>
      <w:r>
        <w:rPr>
          <w:rFonts w:ascii="Century Gothic" w:hAnsi="Century Gothic"/>
          <w:lang w:val="en-GB"/>
        </w:rPr>
        <w:t xml:space="preserve">is a concept store in the hearth of Udine, meeting point of art and craftsmanship; </w:t>
      </w:r>
      <w:r w:rsidRPr="00C20E22">
        <w:rPr>
          <w:rFonts w:ascii="Century Gothic" w:hAnsi="Century Gothic"/>
          <w:b/>
          <w:lang w:val="en-GB"/>
        </w:rPr>
        <w:t xml:space="preserve">Creativity </w:t>
      </w:r>
      <w:proofErr w:type="spellStart"/>
      <w:r w:rsidRPr="00C20E22">
        <w:rPr>
          <w:rFonts w:ascii="Century Gothic" w:hAnsi="Century Gothic"/>
          <w:b/>
          <w:lang w:val="en-GB"/>
        </w:rPr>
        <w:t>Oggetti</w:t>
      </w:r>
      <w:proofErr w:type="spellEnd"/>
      <w:r>
        <w:rPr>
          <w:rFonts w:ascii="Century Gothic" w:hAnsi="Century Gothic"/>
          <w:b/>
          <w:lang w:val="en-GB"/>
        </w:rPr>
        <w:t xml:space="preserve"> </w:t>
      </w:r>
      <w:r>
        <w:rPr>
          <w:rFonts w:ascii="Century Gothic" w:hAnsi="Century Gothic"/>
          <w:lang w:val="en-GB"/>
        </w:rPr>
        <w:t xml:space="preserve">is a Turin gallery specialized in contemporary arts and Applied Arts since 2001; </w:t>
      </w:r>
      <w:proofErr w:type="spellStart"/>
      <w:r w:rsidRPr="00C20E22">
        <w:rPr>
          <w:rFonts w:ascii="Century Gothic" w:hAnsi="Century Gothic"/>
          <w:b/>
          <w:lang w:val="en-GB"/>
        </w:rPr>
        <w:t>Materie</w:t>
      </w:r>
      <w:proofErr w:type="spellEnd"/>
      <w:r>
        <w:rPr>
          <w:rFonts w:ascii="Century Gothic" w:hAnsi="Century Gothic"/>
          <w:b/>
          <w:lang w:val="en-GB"/>
        </w:rPr>
        <w:t xml:space="preserve"> </w:t>
      </w:r>
      <w:r>
        <w:rPr>
          <w:rFonts w:ascii="Century Gothic" w:hAnsi="Century Gothic"/>
          <w:lang w:val="en-GB"/>
        </w:rPr>
        <w:t xml:space="preserve">is a design shop-gallery based in Rome. It shows a selection of contemporary jewels carefully researched. </w:t>
      </w:r>
      <w:r w:rsidRPr="00C20E22">
        <w:rPr>
          <w:rFonts w:ascii="Century Gothic" w:hAnsi="Century Gothic"/>
          <w:b/>
          <w:lang w:val="en-GB"/>
        </w:rPr>
        <w:t>Mio Store</w:t>
      </w:r>
      <w:r>
        <w:rPr>
          <w:rFonts w:ascii="Century Gothic" w:hAnsi="Century Gothic"/>
          <w:b/>
          <w:lang w:val="en-GB"/>
        </w:rPr>
        <w:t xml:space="preserve"> </w:t>
      </w:r>
      <w:r>
        <w:rPr>
          <w:rFonts w:ascii="Century Gothic" w:hAnsi="Century Gothic"/>
          <w:lang w:val="en-GB"/>
        </w:rPr>
        <w:t xml:space="preserve">is base in Firenze and it selects an elegant and contemporary design, that gives room to creativity in its more natural form; </w:t>
      </w:r>
      <w:proofErr w:type="spellStart"/>
      <w:r w:rsidRPr="00C20E22">
        <w:rPr>
          <w:rFonts w:ascii="Century Gothic" w:hAnsi="Century Gothic"/>
          <w:b/>
          <w:lang w:val="en-GB"/>
        </w:rPr>
        <w:t>Nuovum</w:t>
      </w:r>
      <w:proofErr w:type="spellEnd"/>
      <w:r w:rsidRPr="00C20E22">
        <w:rPr>
          <w:rFonts w:ascii="Century Gothic" w:hAnsi="Century Gothic"/>
          <w:b/>
          <w:lang w:val="en-GB"/>
        </w:rPr>
        <w:t xml:space="preserve"> </w:t>
      </w:r>
      <w:r>
        <w:rPr>
          <w:rFonts w:ascii="Century Gothic" w:hAnsi="Century Gothic"/>
          <w:lang w:val="en-GB"/>
        </w:rPr>
        <w:t xml:space="preserve">is a </w:t>
      </w:r>
      <w:proofErr w:type="spellStart"/>
      <w:r>
        <w:rPr>
          <w:rFonts w:ascii="Century Gothic" w:hAnsi="Century Gothic"/>
          <w:lang w:val="en-GB"/>
        </w:rPr>
        <w:t>Barcellona</w:t>
      </w:r>
      <w:proofErr w:type="spellEnd"/>
      <w:r>
        <w:rPr>
          <w:rFonts w:ascii="Century Gothic" w:hAnsi="Century Gothic"/>
          <w:lang w:val="en-GB"/>
        </w:rPr>
        <w:t xml:space="preserve"> concept store where you can find jewels, decorative and art objects;  </w:t>
      </w:r>
      <w:proofErr w:type="spellStart"/>
      <w:r w:rsidRPr="00C20E22">
        <w:rPr>
          <w:rFonts w:ascii="Century Gothic" w:hAnsi="Century Gothic"/>
          <w:b/>
          <w:lang w:val="en-GB"/>
        </w:rPr>
        <w:t>Ottobarradieci</w:t>
      </w:r>
      <w:proofErr w:type="spellEnd"/>
      <w:r>
        <w:rPr>
          <w:rFonts w:ascii="Century Gothic" w:hAnsi="Century Gothic"/>
          <w:b/>
          <w:lang w:val="en-GB"/>
        </w:rPr>
        <w:t xml:space="preserve"> </w:t>
      </w:r>
      <w:r>
        <w:rPr>
          <w:rFonts w:ascii="Century Gothic" w:hAnsi="Century Gothic"/>
          <w:lang w:val="en-GB"/>
        </w:rPr>
        <w:t xml:space="preserve">of Bergamo is an original space dedicated to design. Reference for all those who are looking for unique and not mainstream products; </w:t>
      </w:r>
      <w:proofErr w:type="spellStart"/>
      <w:r w:rsidRPr="00C20E22">
        <w:rPr>
          <w:rFonts w:ascii="Century Gothic" w:hAnsi="Century Gothic"/>
          <w:b/>
          <w:lang w:val="en-GB"/>
        </w:rPr>
        <w:t>Oukan</w:t>
      </w:r>
      <w:proofErr w:type="spellEnd"/>
      <w:r>
        <w:rPr>
          <w:rFonts w:ascii="Century Gothic" w:hAnsi="Century Gothic"/>
          <w:b/>
          <w:lang w:val="en-GB"/>
        </w:rPr>
        <w:t xml:space="preserve"> </w:t>
      </w:r>
      <w:r>
        <w:rPr>
          <w:rFonts w:ascii="Century Gothic" w:hAnsi="Century Gothic"/>
          <w:lang w:val="en-GB"/>
        </w:rPr>
        <w:t xml:space="preserve">is a concept store based in Berlin. Its pieces have an exclusive and individual style. </w:t>
      </w:r>
      <w:r w:rsidRPr="00C20E22">
        <w:rPr>
          <w:rFonts w:ascii="Century Gothic" w:hAnsi="Century Gothic"/>
          <w:b/>
          <w:lang w:val="en-GB"/>
        </w:rPr>
        <w:t>Tiberius</w:t>
      </w:r>
      <w:r w:rsidRPr="00C20E22">
        <w:rPr>
          <w:rFonts w:ascii="Century Gothic" w:hAnsi="Century Gothic"/>
          <w:lang w:val="en-GB"/>
        </w:rPr>
        <w:t xml:space="preserve"> is a shop – concept store located in Vienna </w:t>
      </w:r>
      <w:r>
        <w:rPr>
          <w:rFonts w:ascii="Century Gothic" w:hAnsi="Century Gothic"/>
          <w:lang w:val="en-GB"/>
        </w:rPr>
        <w:t xml:space="preserve">which has always distinguished itself for its </w:t>
      </w:r>
      <w:r w:rsidRPr="00B57CD2">
        <w:rPr>
          <w:rFonts w:ascii="Century Gothic" w:hAnsi="Century Gothic"/>
          <w:lang w:val="en-GB"/>
        </w:rPr>
        <w:t xml:space="preserve">irreverent, </w:t>
      </w:r>
      <w:proofErr w:type="spellStart"/>
      <w:r w:rsidRPr="00B57CD2">
        <w:rPr>
          <w:rFonts w:ascii="Century Gothic" w:hAnsi="Century Gothic"/>
          <w:lang w:val="en-GB"/>
        </w:rPr>
        <w:t>non conventional</w:t>
      </w:r>
      <w:proofErr w:type="spellEnd"/>
      <w:r w:rsidRPr="00B57CD2">
        <w:rPr>
          <w:rFonts w:ascii="Century Gothic" w:hAnsi="Century Gothic"/>
          <w:lang w:val="en-GB"/>
        </w:rPr>
        <w:t xml:space="preserve"> and provocative and it has now become the best showcase for design and lifestyle of the fashion world.</w:t>
      </w:r>
    </w:p>
    <w:p w:rsidR="00A94424" w:rsidRPr="00C20E22" w:rsidRDefault="00A94424" w:rsidP="00A94424">
      <w:pPr>
        <w:spacing w:after="0"/>
        <w:jc w:val="both"/>
        <w:rPr>
          <w:rFonts w:ascii="Century Gothic" w:hAnsi="Century Gothic"/>
          <w:b/>
          <w:lang w:val="en-GB"/>
        </w:rPr>
      </w:pPr>
    </w:p>
    <w:p w:rsidR="00A94424" w:rsidRDefault="00A94424" w:rsidP="00A94424">
      <w:pPr>
        <w:spacing w:after="0"/>
        <w:jc w:val="both"/>
        <w:rPr>
          <w:rFonts w:ascii="Century Gothic" w:hAnsi="Century Gothic"/>
          <w:b/>
          <w:lang w:val="en-GB"/>
        </w:rPr>
      </w:pPr>
      <w:r w:rsidRPr="00B57CD2">
        <w:rPr>
          <w:rFonts w:ascii="Century Gothic" w:hAnsi="Century Gothic"/>
          <w:b/>
          <w:lang w:val="en-GB"/>
        </w:rPr>
        <w:t xml:space="preserve">After the event in February, </w:t>
      </w:r>
      <w:proofErr w:type="spellStart"/>
      <w:r w:rsidRPr="00B57CD2">
        <w:rPr>
          <w:rFonts w:ascii="Century Gothic" w:hAnsi="Century Gothic"/>
          <w:b/>
          <w:lang w:val="en-GB"/>
        </w:rPr>
        <w:t>Artistar</w:t>
      </w:r>
      <w:proofErr w:type="spellEnd"/>
      <w:r w:rsidRPr="00B57CD2">
        <w:rPr>
          <w:rFonts w:ascii="Century Gothic" w:hAnsi="Century Gothic"/>
          <w:b/>
          <w:lang w:val="en-GB"/>
        </w:rPr>
        <w:t xml:space="preserve"> Jewels will cross the Italian borders.</w:t>
      </w:r>
    </w:p>
    <w:p w:rsidR="00A94424" w:rsidRPr="00B57CD2" w:rsidRDefault="00A94424" w:rsidP="00A94424">
      <w:pPr>
        <w:spacing w:after="0"/>
        <w:jc w:val="both"/>
        <w:rPr>
          <w:rFonts w:ascii="Helvetica" w:eastAsia="Times New Roman" w:hAnsi="Helvetica" w:cs="Helvetica"/>
          <w:i/>
          <w:iCs/>
          <w:color w:val="1D2129"/>
          <w:sz w:val="21"/>
          <w:szCs w:val="21"/>
          <w:lang w:val="en-GB" w:eastAsia="it-IT"/>
        </w:rPr>
      </w:pPr>
      <w:r w:rsidRPr="00B57CD2">
        <w:rPr>
          <w:rFonts w:ascii="Century Gothic" w:hAnsi="Century Gothic"/>
          <w:b/>
          <w:lang w:val="en-GB"/>
        </w:rPr>
        <w:t>A touring exhibition of 30 pieces</w:t>
      </w:r>
      <w:r>
        <w:rPr>
          <w:rFonts w:ascii="Century Gothic" w:hAnsi="Century Gothic"/>
          <w:lang w:val="en-GB"/>
        </w:rPr>
        <w:t xml:space="preserve">, selected by the jury of </w:t>
      </w:r>
      <w:proofErr w:type="spellStart"/>
      <w:r>
        <w:rPr>
          <w:rFonts w:ascii="Century Gothic" w:hAnsi="Century Gothic"/>
          <w:lang w:val="en-GB"/>
        </w:rPr>
        <w:t>te</w:t>
      </w:r>
      <w:proofErr w:type="spellEnd"/>
      <w:r>
        <w:rPr>
          <w:rFonts w:ascii="Century Gothic" w:hAnsi="Century Gothic"/>
          <w:lang w:val="en-GB"/>
        </w:rPr>
        <w:t xml:space="preserve"> contest, will touch important </w:t>
      </w:r>
      <w:r w:rsidRPr="00B57CD2">
        <w:rPr>
          <w:rFonts w:ascii="Century Gothic" w:hAnsi="Century Gothic"/>
          <w:b/>
          <w:lang w:val="en-GB"/>
        </w:rPr>
        <w:t>European locations</w:t>
      </w:r>
      <w:r>
        <w:rPr>
          <w:rFonts w:ascii="Century Gothic" w:hAnsi="Century Gothic"/>
          <w:lang w:val="en-GB"/>
        </w:rPr>
        <w:t xml:space="preserve">, as the gallery </w:t>
      </w:r>
      <w:r w:rsidRPr="00B57CD2">
        <w:rPr>
          <w:rFonts w:ascii="Century Gothic" w:hAnsi="Century Gothic"/>
          <w:b/>
          <w:lang w:val="en-GB"/>
        </w:rPr>
        <w:t xml:space="preserve">ICKX Contemporary </w:t>
      </w:r>
      <w:proofErr w:type="spellStart"/>
      <w:r w:rsidRPr="00B57CD2">
        <w:rPr>
          <w:rFonts w:ascii="Century Gothic" w:hAnsi="Century Gothic"/>
          <w:b/>
          <w:lang w:val="en-GB"/>
        </w:rPr>
        <w:t>Jewelry</w:t>
      </w:r>
      <w:proofErr w:type="spellEnd"/>
      <w:r>
        <w:rPr>
          <w:rFonts w:ascii="Century Gothic" w:hAnsi="Century Gothic"/>
          <w:b/>
          <w:lang w:val="en-GB"/>
        </w:rPr>
        <w:t xml:space="preserve"> </w:t>
      </w:r>
      <w:r>
        <w:rPr>
          <w:rFonts w:ascii="Century Gothic" w:hAnsi="Century Gothic"/>
          <w:lang w:val="en-GB"/>
        </w:rPr>
        <w:t xml:space="preserve">of </w:t>
      </w:r>
      <w:r w:rsidRPr="00B57CD2">
        <w:rPr>
          <w:rFonts w:ascii="Century Gothic" w:hAnsi="Century Gothic"/>
          <w:b/>
          <w:lang w:val="en-GB"/>
        </w:rPr>
        <w:t>Brussels</w:t>
      </w:r>
      <w:r>
        <w:rPr>
          <w:rFonts w:ascii="Century Gothic" w:hAnsi="Century Gothic"/>
          <w:b/>
          <w:lang w:val="en-GB"/>
        </w:rPr>
        <w:t xml:space="preserve">, </w:t>
      </w:r>
      <w:r>
        <w:rPr>
          <w:rFonts w:ascii="Century Gothic" w:hAnsi="Century Gothic"/>
          <w:lang w:val="en-GB"/>
        </w:rPr>
        <w:t xml:space="preserve">knows for the variety of the pieces with </w:t>
      </w:r>
      <w:r w:rsidRPr="00B57CD2">
        <w:rPr>
          <w:rFonts w:ascii="Century Gothic" w:hAnsi="Century Gothic"/>
          <w:lang w:val="en-GB"/>
        </w:rPr>
        <w:t>singular design, sober to minimalist, in which every piece is unique or realised in small series</w:t>
      </w:r>
    </w:p>
    <w:p w:rsidR="00A94424" w:rsidRDefault="00A94424" w:rsidP="00A94424">
      <w:pPr>
        <w:spacing w:after="0"/>
        <w:ind w:left="357"/>
        <w:jc w:val="both"/>
        <w:rPr>
          <w:rFonts w:ascii="Century Gothic" w:hAnsi="Century Gothic"/>
          <w:b/>
          <w:color w:val="FF0000"/>
        </w:rPr>
      </w:pPr>
    </w:p>
    <w:p w:rsidR="00A94424" w:rsidRDefault="00A94424" w:rsidP="00A94424">
      <w:pPr>
        <w:spacing w:after="0"/>
        <w:ind w:left="357"/>
        <w:jc w:val="both"/>
        <w:rPr>
          <w:rFonts w:ascii="Century Gothic" w:hAnsi="Century Gothic"/>
          <w:b/>
          <w:color w:val="FF0000"/>
        </w:rPr>
      </w:pPr>
    </w:p>
    <w:p w:rsidR="00A94424" w:rsidRPr="00B62E34" w:rsidRDefault="00A94424" w:rsidP="00A94424">
      <w:pPr>
        <w:spacing w:after="0"/>
        <w:ind w:left="357"/>
        <w:jc w:val="both"/>
        <w:rPr>
          <w:rFonts w:ascii="Century Gothic" w:hAnsi="Century Gothic"/>
          <w:b/>
        </w:rPr>
      </w:pPr>
    </w:p>
    <w:p w:rsidR="00A94424" w:rsidRPr="00B57CD2" w:rsidRDefault="00A94424" w:rsidP="00A94424">
      <w:pPr>
        <w:jc w:val="both"/>
        <w:rPr>
          <w:rFonts w:ascii="Century Gothic" w:hAnsi="Century Gothic"/>
          <w:b/>
          <w:lang w:val="en-GB"/>
        </w:rPr>
      </w:pPr>
      <w:r w:rsidRPr="00B57CD2">
        <w:rPr>
          <w:rFonts w:ascii="Century Gothic" w:hAnsi="Century Gothic"/>
          <w:b/>
          <w:lang w:val="en-GB"/>
        </w:rPr>
        <w:lastRenderedPageBreak/>
        <w:t>The 2018 contest involves many other awards.</w:t>
      </w:r>
    </w:p>
    <w:p w:rsidR="00A94424" w:rsidRPr="00B57CD2" w:rsidRDefault="00A94424" w:rsidP="00A9442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lang w:val="en-GB"/>
        </w:rPr>
      </w:pPr>
      <w:r w:rsidRPr="00B57CD2">
        <w:rPr>
          <w:rFonts w:ascii="Century Gothic" w:hAnsi="Century Gothic" w:cs="Arial"/>
          <w:b/>
          <w:lang w:val="en-GB"/>
        </w:rPr>
        <w:t xml:space="preserve">Three winners will take part for free at the </w:t>
      </w:r>
      <w:proofErr w:type="spellStart"/>
      <w:r w:rsidRPr="00B57CD2">
        <w:rPr>
          <w:rFonts w:ascii="Century Gothic" w:hAnsi="Century Gothic" w:cs="Arial"/>
          <w:b/>
          <w:lang w:val="en-GB"/>
        </w:rPr>
        <w:t>Artistar</w:t>
      </w:r>
      <w:proofErr w:type="spellEnd"/>
      <w:r w:rsidRPr="00B57CD2">
        <w:rPr>
          <w:rFonts w:ascii="Century Gothic" w:hAnsi="Century Gothic" w:cs="Arial"/>
          <w:b/>
          <w:lang w:val="en-GB"/>
        </w:rPr>
        <w:t xml:space="preserve"> Jewels 2019</w:t>
      </w:r>
      <w:r w:rsidRPr="00B57CD2">
        <w:rPr>
          <w:rFonts w:ascii="Century Gothic" w:hAnsi="Century Gothic" w:cs="Arial"/>
          <w:lang w:val="en-GB"/>
        </w:rPr>
        <w:t xml:space="preserve"> project and they will be dedicated special contest in the 2019 volume. </w:t>
      </w:r>
      <w:r w:rsidRPr="004310D9">
        <w:rPr>
          <w:rFonts w:ascii="Century Gothic" w:hAnsi="Century Gothic" w:cs="Arial"/>
          <w:b/>
          <w:lang w:val="en-GB"/>
        </w:rPr>
        <w:t>Their works</w:t>
      </w:r>
      <w:r>
        <w:rPr>
          <w:rFonts w:ascii="Century Gothic" w:hAnsi="Century Gothic" w:cs="Arial"/>
          <w:lang w:val="en-GB"/>
        </w:rPr>
        <w:t xml:space="preserve"> will also be included in the touring exhibition.</w:t>
      </w:r>
    </w:p>
    <w:p w:rsidR="00A94424" w:rsidRPr="00B57CD2" w:rsidRDefault="00A94424" w:rsidP="00A9442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entury Gothic" w:hAnsi="Century Gothic" w:cs="Arial"/>
          <w:b/>
          <w:lang w:val="en-GB"/>
        </w:rPr>
      </w:pPr>
    </w:p>
    <w:p w:rsidR="00A94424" w:rsidRPr="004310D9" w:rsidRDefault="00A94424" w:rsidP="00A94424">
      <w:pPr>
        <w:jc w:val="both"/>
        <w:rPr>
          <w:rFonts w:ascii="Century Gothic" w:hAnsi="Century Gothic" w:cs="Arial"/>
          <w:lang w:val="en-GB"/>
        </w:rPr>
      </w:pPr>
      <w:r w:rsidRPr="004310D9">
        <w:rPr>
          <w:rFonts w:ascii="Century Gothic" w:hAnsi="Century Gothic" w:cs="Arial"/>
          <w:b/>
          <w:lang w:val="en-GB"/>
        </w:rPr>
        <w:t>A young designer</w:t>
      </w:r>
      <w:r w:rsidRPr="004310D9">
        <w:rPr>
          <w:rFonts w:ascii="Century Gothic" w:hAnsi="Century Gothic" w:cs="Arial"/>
          <w:lang w:val="en-GB"/>
        </w:rPr>
        <w:t xml:space="preserve"> will have the chance </w:t>
      </w:r>
      <w:r w:rsidRPr="004310D9">
        <w:rPr>
          <w:rFonts w:ascii="Century Gothic" w:hAnsi="Century Gothic" w:cs="Arial"/>
          <w:b/>
          <w:lang w:val="en-GB"/>
        </w:rPr>
        <w:t xml:space="preserve">to attend, free of charge, the Professional </w:t>
      </w:r>
      <w:proofErr w:type="spellStart"/>
      <w:r w:rsidRPr="004310D9">
        <w:rPr>
          <w:rFonts w:ascii="Century Gothic" w:hAnsi="Century Gothic" w:cs="Arial"/>
          <w:b/>
          <w:lang w:val="en-GB"/>
        </w:rPr>
        <w:t>Goldsmithing</w:t>
      </w:r>
      <w:proofErr w:type="spellEnd"/>
      <w:r w:rsidRPr="004310D9">
        <w:rPr>
          <w:rFonts w:ascii="Century Gothic" w:hAnsi="Century Gothic" w:cs="Arial"/>
          <w:b/>
          <w:lang w:val="en-GB"/>
        </w:rPr>
        <w:t xml:space="preserve"> course offered by </w:t>
      </w:r>
      <w:proofErr w:type="spellStart"/>
      <w:r w:rsidRPr="004310D9">
        <w:rPr>
          <w:rFonts w:ascii="Century Gothic" w:hAnsi="Century Gothic" w:cs="Arial"/>
          <w:b/>
          <w:lang w:val="en-GB"/>
        </w:rPr>
        <w:t>Scuola</w:t>
      </w:r>
      <w:proofErr w:type="spellEnd"/>
      <w:r w:rsidRPr="004310D9">
        <w:rPr>
          <w:rFonts w:ascii="Century Gothic" w:hAnsi="Century Gothic" w:cs="Arial"/>
          <w:b/>
          <w:lang w:val="en-GB"/>
        </w:rPr>
        <w:t xml:space="preserve"> </w:t>
      </w:r>
      <w:proofErr w:type="spellStart"/>
      <w:r w:rsidRPr="004310D9">
        <w:rPr>
          <w:rFonts w:ascii="Century Gothic" w:hAnsi="Century Gothic" w:cs="Arial"/>
          <w:b/>
          <w:lang w:val="en-GB"/>
        </w:rPr>
        <w:t>Orafa</w:t>
      </w:r>
      <w:proofErr w:type="spellEnd"/>
      <w:r w:rsidRPr="004310D9">
        <w:rPr>
          <w:rFonts w:ascii="Century Gothic" w:hAnsi="Century Gothic" w:cs="Arial"/>
          <w:b/>
          <w:lang w:val="en-GB"/>
        </w:rPr>
        <w:t xml:space="preserve"> </w:t>
      </w:r>
      <w:proofErr w:type="spellStart"/>
      <w:r w:rsidRPr="004310D9">
        <w:rPr>
          <w:rFonts w:ascii="Century Gothic" w:hAnsi="Century Gothic" w:cs="Arial"/>
          <w:b/>
          <w:lang w:val="en-GB"/>
        </w:rPr>
        <w:t>Ambrosiana</w:t>
      </w:r>
      <w:proofErr w:type="spellEnd"/>
      <w:r w:rsidRPr="004310D9">
        <w:rPr>
          <w:rFonts w:ascii="Century Gothic" w:hAnsi="Century Gothic" w:cs="Arial"/>
          <w:b/>
          <w:lang w:val="en-GB"/>
        </w:rPr>
        <w:t xml:space="preserve"> of Milan</w:t>
      </w:r>
      <w:r w:rsidRPr="004310D9">
        <w:rPr>
          <w:rFonts w:ascii="Century Gothic" w:hAnsi="Century Gothic" w:cs="Arial"/>
          <w:lang w:val="en-GB"/>
        </w:rPr>
        <w:t xml:space="preserve">, where they will learn the main lab technique and </w:t>
      </w:r>
      <w:r>
        <w:rPr>
          <w:rFonts w:ascii="Century Gothic" w:hAnsi="Century Gothic" w:cs="Arial"/>
          <w:lang w:val="en-GB"/>
        </w:rPr>
        <w:t>will realize goldsmith products designed by the School.</w:t>
      </w:r>
    </w:p>
    <w:p w:rsidR="00A94424" w:rsidRPr="004310D9" w:rsidRDefault="00A94424" w:rsidP="00A94424">
      <w:pPr>
        <w:spacing w:after="0"/>
        <w:jc w:val="both"/>
        <w:rPr>
          <w:rFonts w:ascii="Century Gothic" w:hAnsi="Century Gothic"/>
          <w:b/>
          <w:lang w:val="en-GB"/>
        </w:rPr>
      </w:pPr>
      <w:r w:rsidRPr="004310D9">
        <w:rPr>
          <w:rFonts w:ascii="Century Gothic" w:hAnsi="Century Gothic"/>
          <w:b/>
          <w:lang w:val="en-GB"/>
        </w:rPr>
        <w:t xml:space="preserve">Two designers will be chosen to participate in two European fairs in 2018: </w:t>
      </w:r>
      <w:proofErr w:type="spellStart"/>
      <w:r w:rsidRPr="004310D9">
        <w:rPr>
          <w:rFonts w:ascii="Century Gothic" w:hAnsi="Century Gothic"/>
          <w:b/>
          <w:lang w:val="en-GB"/>
        </w:rPr>
        <w:t>Sieraad</w:t>
      </w:r>
      <w:proofErr w:type="spellEnd"/>
      <w:r w:rsidRPr="004310D9">
        <w:rPr>
          <w:rFonts w:ascii="Century Gothic" w:hAnsi="Century Gothic"/>
          <w:b/>
          <w:lang w:val="en-GB"/>
        </w:rPr>
        <w:t xml:space="preserve"> Art Fair </w:t>
      </w:r>
      <w:r>
        <w:rPr>
          <w:rFonts w:ascii="Century Gothic" w:hAnsi="Century Gothic"/>
          <w:b/>
          <w:lang w:val="en-GB"/>
        </w:rPr>
        <w:t>and</w:t>
      </w:r>
      <w:r w:rsidRPr="004310D9">
        <w:rPr>
          <w:rFonts w:ascii="Century Gothic" w:hAnsi="Century Gothic"/>
          <w:b/>
          <w:lang w:val="en-GB"/>
        </w:rPr>
        <w:t xml:space="preserve"> AUTOR International Contemporary </w:t>
      </w:r>
      <w:proofErr w:type="spellStart"/>
      <w:r w:rsidRPr="004310D9">
        <w:rPr>
          <w:rFonts w:ascii="Century Gothic" w:hAnsi="Century Gothic"/>
          <w:b/>
          <w:lang w:val="en-GB"/>
        </w:rPr>
        <w:t>Jewelry</w:t>
      </w:r>
      <w:proofErr w:type="spellEnd"/>
      <w:r w:rsidRPr="004310D9">
        <w:rPr>
          <w:rFonts w:ascii="Century Gothic" w:hAnsi="Century Gothic"/>
          <w:b/>
          <w:lang w:val="en-GB"/>
        </w:rPr>
        <w:t xml:space="preserve"> Fair.</w:t>
      </w:r>
    </w:p>
    <w:p w:rsidR="00A94424" w:rsidRPr="004310D9" w:rsidRDefault="00A94424" w:rsidP="00A94424">
      <w:pPr>
        <w:spacing w:after="0"/>
        <w:jc w:val="both"/>
        <w:rPr>
          <w:rFonts w:ascii="Century Gothic" w:hAnsi="Century Gothic"/>
          <w:lang w:val="en-GB"/>
        </w:rPr>
      </w:pPr>
      <w:r w:rsidRPr="004310D9">
        <w:rPr>
          <w:rFonts w:ascii="Century Gothic" w:hAnsi="Century Gothic"/>
          <w:b/>
          <w:lang w:val="en-GB"/>
        </w:rPr>
        <w:t xml:space="preserve">The first one will take place in Amsterdam in November. </w:t>
      </w:r>
      <w:proofErr w:type="spellStart"/>
      <w:r w:rsidRPr="004310D9">
        <w:rPr>
          <w:rFonts w:ascii="Century Gothic" w:hAnsi="Century Gothic"/>
          <w:b/>
          <w:lang w:val="en-GB"/>
        </w:rPr>
        <w:t>Sieraad</w:t>
      </w:r>
      <w:proofErr w:type="spellEnd"/>
      <w:r w:rsidRPr="004310D9">
        <w:rPr>
          <w:rFonts w:ascii="Century Gothic" w:hAnsi="Century Gothic"/>
          <w:b/>
          <w:lang w:val="en-GB"/>
        </w:rPr>
        <w:t xml:space="preserve"> Art Fair</w:t>
      </w:r>
      <w:r>
        <w:rPr>
          <w:rFonts w:ascii="Century Gothic" w:hAnsi="Century Gothic"/>
          <w:lang w:val="en-GB"/>
        </w:rPr>
        <w:t xml:space="preserve"> is the most important international fair of the Netherland, where the participants, artists and designers of contemporary jewellery coming for the 5 continents, will have the chance to directly selling their creations to the public.</w:t>
      </w:r>
    </w:p>
    <w:p w:rsidR="00A94424" w:rsidRPr="004310D9" w:rsidRDefault="00A94424" w:rsidP="00A94424">
      <w:pPr>
        <w:spacing w:after="0"/>
        <w:jc w:val="both"/>
        <w:rPr>
          <w:rFonts w:ascii="Century Gothic" w:hAnsi="Century Gothic"/>
          <w:lang w:val="en-GB"/>
        </w:rPr>
      </w:pPr>
      <w:r w:rsidRPr="004310D9">
        <w:rPr>
          <w:rFonts w:ascii="Century Gothic" w:hAnsi="Century Gothic"/>
          <w:lang w:val="en-GB"/>
        </w:rPr>
        <w:t xml:space="preserve">The </w:t>
      </w:r>
      <w:r w:rsidRPr="004310D9">
        <w:rPr>
          <w:rFonts w:ascii="Century Gothic" w:hAnsi="Century Gothic"/>
          <w:b/>
          <w:lang w:val="en-GB"/>
        </w:rPr>
        <w:t xml:space="preserve">AUTOR International Contemporary </w:t>
      </w:r>
      <w:proofErr w:type="spellStart"/>
      <w:r w:rsidRPr="004310D9">
        <w:rPr>
          <w:rFonts w:ascii="Century Gothic" w:hAnsi="Century Gothic"/>
          <w:b/>
          <w:lang w:val="en-GB"/>
        </w:rPr>
        <w:t>Jewelry</w:t>
      </w:r>
      <w:proofErr w:type="spellEnd"/>
      <w:r w:rsidRPr="004310D9">
        <w:rPr>
          <w:rFonts w:ascii="Century Gothic" w:hAnsi="Century Gothic"/>
          <w:b/>
          <w:lang w:val="en-GB"/>
        </w:rPr>
        <w:t xml:space="preserve"> Fair </w:t>
      </w:r>
      <w:r w:rsidRPr="004310D9">
        <w:rPr>
          <w:rFonts w:ascii="Century Gothic" w:hAnsi="Century Gothic"/>
          <w:lang w:val="en-GB"/>
        </w:rPr>
        <w:t xml:space="preserve">will take place on the 5th and 6th of May in Bucharest. </w:t>
      </w:r>
      <w:r>
        <w:rPr>
          <w:rFonts w:ascii="Century Gothic" w:hAnsi="Century Gothic"/>
          <w:lang w:val="en-GB"/>
        </w:rPr>
        <w:t xml:space="preserve">It’s the most important event of contemporary jewellery in the Eastern Europe. It shows great talents allowing the conversation between designers, </w:t>
      </w:r>
      <w:r w:rsidRPr="004310D9">
        <w:rPr>
          <w:rFonts w:ascii="Century Gothic" w:hAnsi="Century Gothic"/>
        </w:rPr>
        <w:t xml:space="preserve">consumers, </w:t>
      </w:r>
      <w:proofErr w:type="spellStart"/>
      <w:r w:rsidRPr="004310D9">
        <w:rPr>
          <w:rFonts w:ascii="Century Gothic" w:hAnsi="Century Gothic"/>
        </w:rPr>
        <w:t>collectors</w:t>
      </w:r>
      <w:proofErr w:type="spellEnd"/>
      <w:r w:rsidRPr="004310D9">
        <w:rPr>
          <w:rFonts w:ascii="Century Gothic" w:hAnsi="Century Gothic"/>
        </w:rPr>
        <w:t xml:space="preserve">, </w:t>
      </w:r>
      <w:proofErr w:type="spellStart"/>
      <w:r w:rsidRPr="004310D9">
        <w:rPr>
          <w:rFonts w:ascii="Century Gothic" w:hAnsi="Century Gothic"/>
        </w:rPr>
        <w:t>galleries</w:t>
      </w:r>
      <w:proofErr w:type="spellEnd"/>
      <w:r w:rsidRPr="004310D9">
        <w:rPr>
          <w:rFonts w:ascii="Century Gothic" w:hAnsi="Century Gothic"/>
        </w:rPr>
        <w:t xml:space="preserve"> and </w:t>
      </w:r>
      <w:proofErr w:type="spellStart"/>
      <w:r w:rsidRPr="004310D9">
        <w:rPr>
          <w:rFonts w:ascii="Century Gothic" w:hAnsi="Century Gothic"/>
        </w:rPr>
        <w:t>distributors</w:t>
      </w:r>
      <w:proofErr w:type="spellEnd"/>
      <w:r w:rsidRPr="004310D9">
        <w:rPr>
          <w:rFonts w:ascii="Century Gothic" w:hAnsi="Century Gothic"/>
        </w:rPr>
        <w:t>.</w:t>
      </w:r>
    </w:p>
    <w:p w:rsidR="00A94424" w:rsidRPr="00817FF7" w:rsidRDefault="00A94424" w:rsidP="00A94424">
      <w:pPr>
        <w:spacing w:before="240"/>
        <w:jc w:val="both"/>
        <w:rPr>
          <w:rFonts w:ascii="Century Gothic" w:hAnsi="Century Gothic" w:cs="Arial"/>
          <w:lang w:val="en-GB"/>
        </w:rPr>
      </w:pPr>
      <w:r w:rsidRPr="00817FF7">
        <w:rPr>
          <w:rFonts w:ascii="Century Gothic" w:hAnsi="Century Gothic" w:cs="Arial"/>
          <w:lang w:val="en-GB"/>
        </w:rPr>
        <w:t>The jury made of field experts, that will have the “burden” of allocating this awards is composed by:</w:t>
      </w:r>
      <w:r w:rsidRPr="00817FF7">
        <w:rPr>
          <w:rFonts w:ascii="Century Gothic" w:hAnsi="Century Gothic" w:cs="Arial"/>
          <w:b/>
          <w:lang w:val="en-GB"/>
        </w:rPr>
        <w:t xml:space="preserve"> </w:t>
      </w:r>
      <w:proofErr w:type="spellStart"/>
      <w:r w:rsidRPr="00817FF7">
        <w:rPr>
          <w:rFonts w:ascii="Century Gothic" w:hAnsi="Century Gothic" w:cs="Arial"/>
          <w:b/>
          <w:lang w:val="en-GB"/>
        </w:rPr>
        <w:t>Elisabetta</w:t>
      </w:r>
      <w:proofErr w:type="spellEnd"/>
      <w:r w:rsidRPr="00817FF7">
        <w:rPr>
          <w:rFonts w:ascii="Century Gothic" w:hAnsi="Century Gothic" w:cs="Arial"/>
          <w:b/>
          <w:lang w:val="en-GB"/>
        </w:rPr>
        <w:t xml:space="preserve"> </w:t>
      </w:r>
      <w:proofErr w:type="spellStart"/>
      <w:r w:rsidRPr="00817FF7">
        <w:rPr>
          <w:rFonts w:ascii="Century Gothic" w:hAnsi="Century Gothic" w:cs="Arial"/>
          <w:b/>
          <w:lang w:val="en-GB"/>
        </w:rPr>
        <w:t>Barracchia</w:t>
      </w:r>
      <w:proofErr w:type="spellEnd"/>
      <w:r w:rsidRPr="00817FF7">
        <w:rPr>
          <w:rFonts w:ascii="Century Gothic" w:hAnsi="Century Gothic" w:cs="Arial"/>
          <w:lang w:val="en-GB"/>
        </w:rPr>
        <w:t xml:space="preserve"> – Editor in Chief of Vogue Accessory and Creative Director of the Fashion Department of Vanity Fair, </w:t>
      </w:r>
      <w:r w:rsidRPr="00817FF7">
        <w:rPr>
          <w:rFonts w:ascii="Century Gothic" w:hAnsi="Century Gothic" w:cs="Arial"/>
          <w:b/>
          <w:lang w:val="en-GB"/>
        </w:rPr>
        <w:t xml:space="preserve">Astrid </w:t>
      </w:r>
      <w:proofErr w:type="spellStart"/>
      <w:r w:rsidRPr="00817FF7">
        <w:rPr>
          <w:rFonts w:ascii="Century Gothic" w:hAnsi="Century Gothic" w:cs="Arial"/>
          <w:b/>
          <w:lang w:val="en-GB"/>
        </w:rPr>
        <w:t>Berens</w:t>
      </w:r>
      <w:proofErr w:type="spellEnd"/>
      <w:r w:rsidRPr="00817FF7">
        <w:rPr>
          <w:rFonts w:ascii="Century Gothic" w:hAnsi="Century Gothic" w:cs="Arial"/>
          <w:lang w:val="en-GB"/>
        </w:rPr>
        <w:t xml:space="preserve"> - Director of SIERAAD ART FAIR, </w:t>
      </w:r>
      <w:proofErr w:type="spellStart"/>
      <w:r w:rsidRPr="00817FF7">
        <w:rPr>
          <w:rFonts w:ascii="Century Gothic" w:hAnsi="Century Gothic" w:cs="Arial"/>
          <w:b/>
          <w:lang w:val="en-GB"/>
        </w:rPr>
        <w:t>Maristella</w:t>
      </w:r>
      <w:proofErr w:type="spellEnd"/>
      <w:r w:rsidRPr="00817FF7">
        <w:rPr>
          <w:rFonts w:ascii="Century Gothic" w:hAnsi="Century Gothic" w:cs="Arial"/>
          <w:b/>
          <w:lang w:val="en-GB"/>
        </w:rPr>
        <w:t xml:space="preserve"> </w:t>
      </w:r>
      <w:proofErr w:type="spellStart"/>
      <w:r w:rsidRPr="00817FF7">
        <w:rPr>
          <w:rFonts w:ascii="Century Gothic" w:hAnsi="Century Gothic" w:cs="Arial"/>
          <w:b/>
          <w:lang w:val="en-GB"/>
        </w:rPr>
        <w:t>Campi</w:t>
      </w:r>
      <w:proofErr w:type="spellEnd"/>
      <w:r w:rsidRPr="00817FF7">
        <w:rPr>
          <w:rFonts w:ascii="Century Gothic" w:hAnsi="Century Gothic" w:cs="Arial"/>
          <w:lang w:val="en-GB"/>
        </w:rPr>
        <w:t xml:space="preserve"> – Fashion and custom journalists, </w:t>
      </w:r>
      <w:r w:rsidRPr="00817FF7">
        <w:rPr>
          <w:rFonts w:ascii="Century Gothic" w:hAnsi="Century Gothic" w:cs="Arial"/>
          <w:b/>
          <w:lang w:val="en-GB"/>
        </w:rPr>
        <w:t xml:space="preserve">Gianni De </w:t>
      </w:r>
      <w:proofErr w:type="spellStart"/>
      <w:r w:rsidRPr="00817FF7">
        <w:rPr>
          <w:rFonts w:ascii="Century Gothic" w:hAnsi="Century Gothic" w:cs="Arial"/>
          <w:b/>
          <w:lang w:val="en-GB"/>
        </w:rPr>
        <w:t>Liguoro</w:t>
      </w:r>
      <w:proofErr w:type="spellEnd"/>
      <w:r w:rsidRPr="00817FF7">
        <w:rPr>
          <w:rFonts w:ascii="Century Gothic" w:hAnsi="Century Gothic" w:cs="Arial"/>
          <w:lang w:val="en-GB"/>
        </w:rPr>
        <w:t xml:space="preserve"> – Founder and owner of </w:t>
      </w:r>
      <w:proofErr w:type="spellStart"/>
      <w:r w:rsidRPr="00817FF7">
        <w:rPr>
          <w:rFonts w:ascii="Century Gothic" w:hAnsi="Century Gothic" w:cs="Arial"/>
          <w:lang w:val="en-GB"/>
        </w:rPr>
        <w:t>maison</w:t>
      </w:r>
      <w:proofErr w:type="spellEnd"/>
      <w:r w:rsidRPr="00817FF7">
        <w:rPr>
          <w:rFonts w:ascii="Century Gothic" w:hAnsi="Century Gothic" w:cs="Arial"/>
          <w:lang w:val="en-GB"/>
        </w:rPr>
        <w:t xml:space="preserve"> De </w:t>
      </w:r>
      <w:proofErr w:type="spellStart"/>
      <w:r w:rsidRPr="00817FF7">
        <w:rPr>
          <w:rFonts w:ascii="Century Gothic" w:hAnsi="Century Gothic" w:cs="Arial"/>
          <w:lang w:val="en-GB"/>
        </w:rPr>
        <w:t>Liguoro</w:t>
      </w:r>
      <w:proofErr w:type="spellEnd"/>
      <w:r w:rsidRPr="00817FF7">
        <w:rPr>
          <w:rFonts w:ascii="Century Gothic" w:hAnsi="Century Gothic" w:cs="Arial"/>
          <w:lang w:val="en-GB"/>
        </w:rPr>
        <w:t xml:space="preserve">, </w:t>
      </w:r>
      <w:r w:rsidRPr="00817FF7">
        <w:rPr>
          <w:rFonts w:ascii="Century Gothic" w:hAnsi="Century Gothic" w:cs="Arial"/>
          <w:b/>
          <w:lang w:val="en-GB"/>
        </w:rPr>
        <w:t xml:space="preserve">Dan </w:t>
      </w:r>
      <w:proofErr w:type="spellStart"/>
      <w:r w:rsidRPr="00817FF7">
        <w:rPr>
          <w:rFonts w:ascii="Century Gothic" w:hAnsi="Century Gothic" w:cs="Arial"/>
          <w:b/>
          <w:lang w:val="en-GB"/>
        </w:rPr>
        <w:t>Piersinaru</w:t>
      </w:r>
      <w:proofErr w:type="spellEnd"/>
      <w:r w:rsidRPr="00817FF7">
        <w:rPr>
          <w:rFonts w:ascii="Century Gothic" w:hAnsi="Century Gothic" w:cs="Arial"/>
          <w:lang w:val="en-GB"/>
        </w:rPr>
        <w:t xml:space="preserve"> - </w:t>
      </w:r>
      <w:r>
        <w:rPr>
          <w:rFonts w:ascii="Century Gothic" w:hAnsi="Century Gothic" w:cs="Arial"/>
          <w:lang w:val="en-GB"/>
        </w:rPr>
        <w:t>Director and founder of</w:t>
      </w:r>
      <w:r w:rsidRPr="00817FF7">
        <w:rPr>
          <w:rFonts w:ascii="Century Gothic" w:hAnsi="Century Gothic" w:cs="Arial"/>
          <w:lang w:val="en-GB"/>
        </w:rPr>
        <w:t xml:space="preserve"> AUTOR, </w:t>
      </w:r>
      <w:r w:rsidRPr="00817FF7">
        <w:rPr>
          <w:rFonts w:ascii="Century Gothic" w:hAnsi="Century Gothic" w:cs="Arial"/>
          <w:b/>
          <w:lang w:val="en-GB"/>
        </w:rPr>
        <w:t xml:space="preserve">Irina </w:t>
      </w:r>
      <w:proofErr w:type="spellStart"/>
      <w:r w:rsidRPr="00817FF7">
        <w:rPr>
          <w:rFonts w:ascii="Century Gothic" w:hAnsi="Century Gothic" w:cs="Arial"/>
          <w:b/>
          <w:lang w:val="en-GB"/>
        </w:rPr>
        <w:t>Slesareva</w:t>
      </w:r>
      <w:proofErr w:type="spellEnd"/>
      <w:r w:rsidRPr="00817FF7">
        <w:rPr>
          <w:rFonts w:ascii="Century Gothic" w:hAnsi="Century Gothic" w:cs="Arial"/>
          <w:lang w:val="en-GB"/>
        </w:rPr>
        <w:t xml:space="preserve"> - Chief Editor of Jewellery Review Magazine and Creative Director of</w:t>
      </w:r>
      <w:r>
        <w:rPr>
          <w:rFonts w:ascii="Century Gothic" w:hAnsi="Century Gothic" w:cs="Arial"/>
          <w:lang w:val="en-GB"/>
        </w:rPr>
        <w:t xml:space="preserve"> Russian Line Jewellery Contest</w:t>
      </w:r>
      <w:r w:rsidRPr="00817FF7">
        <w:rPr>
          <w:rFonts w:ascii="Verdana" w:hAnsi="Verdana"/>
          <w:color w:val="000000"/>
          <w:sz w:val="17"/>
          <w:szCs w:val="17"/>
          <w:shd w:val="clear" w:color="auto" w:fill="FFFFFF"/>
          <w:lang w:val="en-GB"/>
        </w:rPr>
        <w:t> </w:t>
      </w:r>
      <w:r w:rsidRPr="00817FF7">
        <w:rPr>
          <w:rFonts w:ascii="Century Gothic" w:hAnsi="Century Gothic" w:cs="Arial"/>
          <w:lang w:val="en-GB"/>
        </w:rPr>
        <w:t xml:space="preserve">, </w:t>
      </w:r>
      <w:r w:rsidRPr="00817FF7">
        <w:rPr>
          <w:rFonts w:ascii="Century Gothic" w:hAnsi="Century Gothic" w:cs="Arial"/>
          <w:b/>
          <w:lang w:val="en-GB"/>
        </w:rPr>
        <w:t xml:space="preserve">Guido </w:t>
      </w:r>
      <w:proofErr w:type="spellStart"/>
      <w:r w:rsidRPr="00817FF7">
        <w:rPr>
          <w:rFonts w:ascii="Century Gothic" w:hAnsi="Century Gothic" w:cs="Arial"/>
          <w:b/>
          <w:lang w:val="en-GB"/>
        </w:rPr>
        <w:t>Solari</w:t>
      </w:r>
      <w:proofErr w:type="spellEnd"/>
      <w:r w:rsidRPr="00817FF7">
        <w:rPr>
          <w:rFonts w:ascii="Century Gothic" w:hAnsi="Century Gothic" w:cs="Arial"/>
          <w:lang w:val="en-GB"/>
        </w:rPr>
        <w:t xml:space="preserve"> - Founder and Owner of </w:t>
      </w:r>
      <w:proofErr w:type="spellStart"/>
      <w:r w:rsidRPr="00817FF7">
        <w:rPr>
          <w:rFonts w:ascii="Century Gothic" w:hAnsi="Century Gothic" w:cs="Arial"/>
          <w:lang w:val="en-GB"/>
        </w:rPr>
        <w:t>Scuola</w:t>
      </w:r>
      <w:proofErr w:type="spellEnd"/>
      <w:r w:rsidRPr="00817FF7">
        <w:rPr>
          <w:rFonts w:ascii="Century Gothic" w:hAnsi="Century Gothic" w:cs="Arial"/>
          <w:lang w:val="en-GB"/>
        </w:rPr>
        <w:t> </w:t>
      </w:r>
      <w:proofErr w:type="spellStart"/>
      <w:r>
        <w:rPr>
          <w:rFonts w:ascii="Century Gothic" w:hAnsi="Century Gothic" w:cs="Arial"/>
          <w:lang w:val="en-GB"/>
        </w:rPr>
        <w:t>O</w:t>
      </w:r>
      <w:r w:rsidRPr="00817FF7">
        <w:rPr>
          <w:rFonts w:ascii="Century Gothic" w:hAnsi="Century Gothic" w:cs="Arial"/>
          <w:lang w:val="en-GB"/>
        </w:rPr>
        <w:t>rafa</w:t>
      </w:r>
      <w:proofErr w:type="spellEnd"/>
      <w:r w:rsidRPr="00817FF7">
        <w:rPr>
          <w:rFonts w:ascii="Century Gothic" w:hAnsi="Century Gothic" w:cs="Arial"/>
          <w:lang w:val="en-GB"/>
        </w:rPr>
        <w:t xml:space="preserve"> </w:t>
      </w:r>
      <w:proofErr w:type="spellStart"/>
      <w:r w:rsidRPr="00817FF7">
        <w:rPr>
          <w:rFonts w:ascii="Century Gothic" w:hAnsi="Century Gothic" w:cs="Arial"/>
          <w:lang w:val="en-GB"/>
        </w:rPr>
        <w:t>Ambrosiana</w:t>
      </w:r>
      <w:proofErr w:type="spellEnd"/>
      <w:r w:rsidRPr="00817FF7">
        <w:rPr>
          <w:rFonts w:ascii="Century Gothic" w:hAnsi="Century Gothic" w:cs="Arial"/>
          <w:lang w:val="en-GB"/>
        </w:rPr>
        <w:t xml:space="preserve"> of Milano via Savona, 20</w:t>
      </w:r>
    </w:p>
    <w:p w:rsidR="00A94424" w:rsidRPr="00817FF7" w:rsidRDefault="00A94424" w:rsidP="00A94424">
      <w:pPr>
        <w:jc w:val="both"/>
        <w:rPr>
          <w:rFonts w:ascii="Century Gothic" w:hAnsi="Century Gothic" w:cs="Arial"/>
          <w:lang w:val="en-GB"/>
        </w:rPr>
      </w:pPr>
      <w:r w:rsidRPr="00817FF7">
        <w:rPr>
          <w:rFonts w:ascii="Century Gothic" w:hAnsi="Century Gothic" w:cs="Arial"/>
          <w:lang w:val="en-GB"/>
        </w:rPr>
        <w:t>The disclosure of the awards and of the prestigious jury are only a p</w:t>
      </w:r>
      <w:r>
        <w:rPr>
          <w:rFonts w:ascii="Century Gothic" w:hAnsi="Century Gothic" w:cs="Arial"/>
          <w:lang w:val="en-GB"/>
        </w:rPr>
        <w:t xml:space="preserve">review of </w:t>
      </w:r>
      <w:proofErr w:type="spellStart"/>
      <w:r>
        <w:rPr>
          <w:rFonts w:ascii="Century Gothic" w:hAnsi="Century Gothic" w:cs="Arial"/>
          <w:lang w:val="en-GB"/>
        </w:rPr>
        <w:t>Artistar</w:t>
      </w:r>
      <w:proofErr w:type="spellEnd"/>
      <w:r>
        <w:rPr>
          <w:rFonts w:ascii="Century Gothic" w:hAnsi="Century Gothic" w:cs="Arial"/>
          <w:lang w:val="en-GB"/>
        </w:rPr>
        <w:t xml:space="preserve"> Jewels 2018. Many are the news that will be revealed in the next months-</w:t>
      </w:r>
    </w:p>
    <w:p w:rsidR="00A94424" w:rsidRPr="00817FF7" w:rsidRDefault="00A94424" w:rsidP="00A9442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b/>
          <w:lang w:val="en-GB"/>
        </w:rPr>
      </w:pPr>
    </w:p>
    <w:p w:rsidR="00A94424" w:rsidRPr="00817FF7" w:rsidRDefault="00A94424" w:rsidP="00A94424">
      <w:pPr>
        <w:rPr>
          <w:rFonts w:ascii="Century Gothic" w:hAnsi="Century Gothic" w:cs="Arial"/>
          <w:sz w:val="24"/>
          <w:szCs w:val="24"/>
          <w:lang w:val="en-GB"/>
        </w:rPr>
      </w:pPr>
      <w:r w:rsidRPr="00817FF7">
        <w:rPr>
          <w:rFonts w:ascii="Century Gothic" w:hAnsi="Century Gothic" w:cs="Arial"/>
          <w:lang w:val="en-GB"/>
        </w:rPr>
        <w:t xml:space="preserve">Milan, </w:t>
      </w:r>
      <w:r>
        <w:rPr>
          <w:rFonts w:ascii="Century Gothic" w:hAnsi="Century Gothic" w:cs="Arial"/>
          <w:lang w:val="en-GB"/>
        </w:rPr>
        <w:t>October  24</w:t>
      </w:r>
      <w:r w:rsidRPr="00817FF7">
        <w:rPr>
          <w:rFonts w:ascii="Century Gothic" w:hAnsi="Century Gothic" w:cs="Arial"/>
          <w:lang w:val="en-GB"/>
        </w:rPr>
        <w:t xml:space="preserve">th  2017                        </w:t>
      </w:r>
      <w:r w:rsidRPr="00817FF7">
        <w:rPr>
          <w:rFonts w:ascii="Century Gothic" w:hAnsi="Century Gothic" w:cs="Arial"/>
          <w:sz w:val="24"/>
          <w:szCs w:val="24"/>
          <w:lang w:val="en-GB"/>
        </w:rPr>
        <w:t xml:space="preserve">                                                                                     </w:t>
      </w:r>
    </w:p>
    <w:p w:rsidR="00A94424" w:rsidRPr="00817FF7" w:rsidRDefault="00A94424" w:rsidP="00A9442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Arial"/>
          <w:b/>
          <w:sz w:val="24"/>
          <w:szCs w:val="20"/>
          <w:lang w:val="en-GB"/>
        </w:rPr>
      </w:pPr>
    </w:p>
    <w:p w:rsidR="00A94424" w:rsidRPr="00817FF7" w:rsidRDefault="00A94424" w:rsidP="00A9442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817FF7">
        <w:rPr>
          <w:rFonts w:ascii="Arial" w:hAnsi="Arial" w:cs="Arial"/>
          <w:b/>
          <w:sz w:val="16"/>
          <w:szCs w:val="16"/>
          <w:lang w:val="en-GB"/>
        </w:rPr>
        <w:t>ARTISTAR JEWELS PROFILE</w:t>
      </w:r>
      <w:r w:rsidRPr="00817FF7">
        <w:rPr>
          <w:rFonts w:ascii="Arial" w:hAnsi="Arial" w:cs="Arial"/>
          <w:sz w:val="16"/>
          <w:szCs w:val="16"/>
          <w:lang w:val="en-GB"/>
        </w:rPr>
        <w:t xml:space="preserve">: </w:t>
      </w:r>
      <w:proofErr w:type="spellStart"/>
      <w:r w:rsidRPr="00817FF7">
        <w:rPr>
          <w:rFonts w:ascii="Arial" w:hAnsi="Arial" w:cs="Arial"/>
          <w:sz w:val="16"/>
          <w:szCs w:val="16"/>
          <w:lang w:val="en-GB"/>
        </w:rPr>
        <w:t>Artistar</w:t>
      </w:r>
      <w:proofErr w:type="spellEnd"/>
      <w:r w:rsidRPr="00817FF7">
        <w:rPr>
          <w:rFonts w:ascii="Arial" w:hAnsi="Arial" w:cs="Arial"/>
          <w:sz w:val="16"/>
          <w:szCs w:val="16"/>
          <w:lang w:val="en-GB"/>
        </w:rPr>
        <w:t xml:space="preserve"> Jewels is the landmark for all the artists and designers of contemporary jewel</w:t>
      </w:r>
      <w:r>
        <w:rPr>
          <w:rFonts w:ascii="Arial" w:hAnsi="Arial" w:cs="Arial"/>
          <w:sz w:val="16"/>
          <w:szCs w:val="16"/>
          <w:lang w:val="en-GB"/>
        </w:rPr>
        <w:t>le</w:t>
      </w:r>
      <w:r w:rsidRPr="00817FF7">
        <w:rPr>
          <w:rFonts w:ascii="Arial" w:hAnsi="Arial" w:cs="Arial"/>
          <w:sz w:val="16"/>
          <w:szCs w:val="16"/>
          <w:lang w:val="en-GB"/>
        </w:rPr>
        <w:t xml:space="preserve">ry. </w:t>
      </w:r>
      <w:proofErr w:type="spellStart"/>
      <w:r w:rsidRPr="00817FF7">
        <w:rPr>
          <w:rFonts w:ascii="Arial" w:hAnsi="Arial" w:cs="Arial"/>
          <w:sz w:val="16"/>
          <w:szCs w:val="16"/>
        </w:rPr>
        <w:t>Through</w:t>
      </w:r>
      <w:proofErr w:type="spellEnd"/>
      <w:r w:rsidRPr="00817FF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17FF7">
        <w:rPr>
          <w:rFonts w:ascii="Arial" w:hAnsi="Arial" w:cs="Arial"/>
          <w:sz w:val="16"/>
          <w:szCs w:val="16"/>
        </w:rPr>
        <w:t>different</w:t>
      </w:r>
      <w:proofErr w:type="spellEnd"/>
      <w:r w:rsidRPr="00817FF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17FF7">
        <w:rPr>
          <w:rFonts w:ascii="Arial" w:hAnsi="Arial" w:cs="Arial"/>
          <w:sz w:val="16"/>
          <w:szCs w:val="16"/>
        </w:rPr>
        <w:t>strategies</w:t>
      </w:r>
      <w:proofErr w:type="spellEnd"/>
      <w:r w:rsidRPr="00817FF7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817FF7">
        <w:rPr>
          <w:rFonts w:ascii="Arial" w:hAnsi="Arial" w:cs="Arial"/>
          <w:sz w:val="16"/>
          <w:szCs w:val="16"/>
        </w:rPr>
        <w:t>it</w:t>
      </w:r>
      <w:proofErr w:type="spellEnd"/>
      <w:r w:rsidRPr="00817FF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17FF7">
        <w:rPr>
          <w:rFonts w:ascii="Arial" w:hAnsi="Arial" w:cs="Arial"/>
          <w:sz w:val="16"/>
          <w:szCs w:val="16"/>
        </w:rPr>
        <w:t>promotes</w:t>
      </w:r>
      <w:proofErr w:type="spellEnd"/>
      <w:r w:rsidRPr="00817FF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17FF7">
        <w:rPr>
          <w:rFonts w:ascii="Arial" w:hAnsi="Arial" w:cs="Arial"/>
          <w:sz w:val="16"/>
          <w:szCs w:val="16"/>
        </w:rPr>
        <w:t>them</w:t>
      </w:r>
      <w:proofErr w:type="spellEnd"/>
      <w:r w:rsidRPr="00817FF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17FF7">
        <w:rPr>
          <w:rFonts w:ascii="Arial" w:hAnsi="Arial" w:cs="Arial"/>
          <w:sz w:val="16"/>
          <w:szCs w:val="16"/>
        </w:rPr>
        <w:t>inserting</w:t>
      </w:r>
      <w:proofErr w:type="spellEnd"/>
      <w:r w:rsidRPr="00817FF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17FF7">
        <w:rPr>
          <w:rFonts w:ascii="Arial" w:hAnsi="Arial" w:cs="Arial"/>
          <w:sz w:val="16"/>
          <w:szCs w:val="16"/>
        </w:rPr>
        <w:t>them</w:t>
      </w:r>
      <w:proofErr w:type="spellEnd"/>
      <w:r w:rsidRPr="00817FF7">
        <w:rPr>
          <w:rFonts w:ascii="Arial" w:hAnsi="Arial" w:cs="Arial"/>
          <w:sz w:val="16"/>
          <w:szCs w:val="16"/>
        </w:rPr>
        <w:t xml:space="preserve"> in an </w:t>
      </w:r>
      <w:proofErr w:type="spellStart"/>
      <w:r w:rsidRPr="00817FF7">
        <w:rPr>
          <w:rFonts w:ascii="Arial" w:hAnsi="Arial" w:cs="Arial"/>
          <w:sz w:val="16"/>
          <w:szCs w:val="16"/>
        </w:rPr>
        <w:t>international</w:t>
      </w:r>
      <w:proofErr w:type="spellEnd"/>
      <w:r w:rsidRPr="00817FF7">
        <w:rPr>
          <w:rFonts w:ascii="Arial" w:hAnsi="Arial" w:cs="Arial"/>
          <w:sz w:val="16"/>
          <w:szCs w:val="16"/>
        </w:rPr>
        <w:t xml:space="preserve"> market in </w:t>
      </w:r>
      <w:proofErr w:type="spellStart"/>
      <w:r w:rsidRPr="00817FF7">
        <w:rPr>
          <w:rFonts w:ascii="Arial" w:hAnsi="Arial" w:cs="Arial"/>
          <w:sz w:val="16"/>
          <w:szCs w:val="16"/>
        </w:rPr>
        <w:t>constant</w:t>
      </w:r>
      <w:proofErr w:type="spellEnd"/>
      <w:r w:rsidRPr="00817FF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17FF7">
        <w:rPr>
          <w:rFonts w:ascii="Arial" w:hAnsi="Arial" w:cs="Arial"/>
          <w:sz w:val="16"/>
          <w:szCs w:val="16"/>
        </w:rPr>
        <w:t>evolution</w:t>
      </w:r>
      <w:proofErr w:type="spellEnd"/>
      <w:r w:rsidRPr="00817FF7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817FF7">
        <w:rPr>
          <w:rFonts w:ascii="Arial" w:hAnsi="Arial" w:cs="Arial"/>
          <w:sz w:val="16"/>
          <w:szCs w:val="16"/>
        </w:rPr>
        <w:t>Artistar</w:t>
      </w:r>
      <w:proofErr w:type="spellEnd"/>
      <w:r w:rsidRPr="00817FF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17FF7">
        <w:rPr>
          <w:rFonts w:ascii="Arial" w:hAnsi="Arial" w:cs="Arial"/>
          <w:sz w:val="16"/>
          <w:szCs w:val="16"/>
        </w:rPr>
        <w:t>offers</w:t>
      </w:r>
      <w:proofErr w:type="spellEnd"/>
      <w:r w:rsidRPr="00817FF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17FF7">
        <w:rPr>
          <w:rFonts w:ascii="Arial" w:hAnsi="Arial" w:cs="Arial"/>
          <w:sz w:val="16"/>
          <w:szCs w:val="16"/>
        </w:rPr>
        <w:t>several</w:t>
      </w:r>
      <w:proofErr w:type="spellEnd"/>
      <w:r w:rsidRPr="00817FF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17FF7">
        <w:rPr>
          <w:rFonts w:ascii="Arial" w:hAnsi="Arial" w:cs="Arial"/>
          <w:sz w:val="16"/>
          <w:szCs w:val="16"/>
        </w:rPr>
        <w:t>services</w:t>
      </w:r>
      <w:proofErr w:type="spellEnd"/>
      <w:r w:rsidRPr="00817FF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17FF7">
        <w:rPr>
          <w:rFonts w:ascii="Arial" w:hAnsi="Arial" w:cs="Arial"/>
          <w:sz w:val="16"/>
          <w:szCs w:val="16"/>
        </w:rPr>
        <w:t>useful</w:t>
      </w:r>
      <w:proofErr w:type="spellEnd"/>
      <w:r w:rsidRPr="00817FF7">
        <w:rPr>
          <w:rFonts w:ascii="Arial" w:hAnsi="Arial" w:cs="Arial"/>
          <w:sz w:val="16"/>
          <w:szCs w:val="16"/>
        </w:rPr>
        <w:t xml:space="preserve"> to guide the </w:t>
      </w:r>
      <w:proofErr w:type="spellStart"/>
      <w:r w:rsidRPr="00817FF7">
        <w:rPr>
          <w:rFonts w:ascii="Arial" w:hAnsi="Arial" w:cs="Arial"/>
          <w:sz w:val="16"/>
          <w:szCs w:val="16"/>
        </w:rPr>
        <w:t>artists</w:t>
      </w:r>
      <w:proofErr w:type="spellEnd"/>
      <w:r w:rsidRPr="00817FF7">
        <w:rPr>
          <w:rFonts w:ascii="Arial" w:hAnsi="Arial" w:cs="Arial"/>
          <w:sz w:val="16"/>
          <w:szCs w:val="16"/>
        </w:rPr>
        <w:t xml:space="preserve"> in </w:t>
      </w:r>
      <w:proofErr w:type="spellStart"/>
      <w:r w:rsidRPr="00817FF7">
        <w:rPr>
          <w:rFonts w:ascii="Arial" w:hAnsi="Arial" w:cs="Arial"/>
          <w:sz w:val="16"/>
          <w:szCs w:val="16"/>
        </w:rPr>
        <w:t>their</w:t>
      </w:r>
      <w:proofErr w:type="spellEnd"/>
      <w:r w:rsidRPr="00817FF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17FF7">
        <w:rPr>
          <w:rFonts w:ascii="Arial" w:hAnsi="Arial" w:cs="Arial"/>
          <w:sz w:val="16"/>
          <w:szCs w:val="16"/>
        </w:rPr>
        <w:t>professional</w:t>
      </w:r>
      <w:proofErr w:type="spellEnd"/>
      <w:r w:rsidRPr="00817FF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17FF7">
        <w:rPr>
          <w:rFonts w:ascii="Arial" w:hAnsi="Arial" w:cs="Arial"/>
          <w:sz w:val="16"/>
          <w:szCs w:val="16"/>
        </w:rPr>
        <w:t>growth</w:t>
      </w:r>
      <w:proofErr w:type="spellEnd"/>
      <w:r w:rsidRPr="00817FF7">
        <w:rPr>
          <w:rFonts w:ascii="Arial" w:hAnsi="Arial" w:cs="Arial"/>
          <w:sz w:val="16"/>
          <w:szCs w:val="16"/>
        </w:rPr>
        <w:t xml:space="preserve">; </w:t>
      </w:r>
      <w:proofErr w:type="spellStart"/>
      <w:r w:rsidRPr="00817FF7">
        <w:rPr>
          <w:rFonts w:ascii="Arial" w:hAnsi="Arial" w:cs="Arial"/>
          <w:sz w:val="16"/>
          <w:szCs w:val="16"/>
        </w:rPr>
        <w:t>events</w:t>
      </w:r>
      <w:proofErr w:type="spellEnd"/>
      <w:r w:rsidRPr="00817FF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17FF7">
        <w:rPr>
          <w:rFonts w:ascii="Arial" w:hAnsi="Arial" w:cs="Arial"/>
          <w:sz w:val="16"/>
          <w:szCs w:val="16"/>
        </w:rPr>
        <w:t>creation</w:t>
      </w:r>
      <w:proofErr w:type="spellEnd"/>
      <w:r w:rsidRPr="00817FF7">
        <w:rPr>
          <w:rFonts w:ascii="Arial" w:hAnsi="Arial" w:cs="Arial"/>
          <w:sz w:val="16"/>
          <w:szCs w:val="16"/>
        </w:rPr>
        <w:t xml:space="preserve"> in </w:t>
      </w:r>
      <w:proofErr w:type="spellStart"/>
      <w:r w:rsidRPr="00817FF7">
        <w:rPr>
          <w:rFonts w:ascii="Arial" w:hAnsi="Arial" w:cs="Arial"/>
          <w:sz w:val="16"/>
          <w:szCs w:val="16"/>
        </w:rPr>
        <w:t>all</w:t>
      </w:r>
      <w:proofErr w:type="spellEnd"/>
      <w:r w:rsidRPr="00817FF7">
        <w:rPr>
          <w:rFonts w:ascii="Arial" w:hAnsi="Arial" w:cs="Arial"/>
          <w:sz w:val="16"/>
          <w:szCs w:val="16"/>
        </w:rPr>
        <w:t xml:space="preserve"> the world, planning of </w:t>
      </w:r>
      <w:proofErr w:type="spellStart"/>
      <w:r w:rsidRPr="00817FF7">
        <w:rPr>
          <w:rFonts w:ascii="Arial" w:hAnsi="Arial" w:cs="Arial"/>
          <w:sz w:val="16"/>
          <w:szCs w:val="16"/>
        </w:rPr>
        <w:t>customized</w:t>
      </w:r>
      <w:proofErr w:type="spellEnd"/>
      <w:r w:rsidRPr="00817FF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17FF7">
        <w:rPr>
          <w:rFonts w:ascii="Arial" w:hAnsi="Arial" w:cs="Arial"/>
          <w:sz w:val="16"/>
          <w:szCs w:val="16"/>
        </w:rPr>
        <w:t>communication</w:t>
      </w:r>
      <w:proofErr w:type="spellEnd"/>
      <w:r w:rsidRPr="00817FF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17FF7">
        <w:rPr>
          <w:rFonts w:ascii="Arial" w:hAnsi="Arial" w:cs="Arial"/>
          <w:sz w:val="16"/>
          <w:szCs w:val="16"/>
        </w:rPr>
        <w:t>strategies</w:t>
      </w:r>
      <w:proofErr w:type="spellEnd"/>
      <w:r w:rsidRPr="00817FF7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817FF7">
        <w:rPr>
          <w:rFonts w:ascii="Arial" w:hAnsi="Arial" w:cs="Arial"/>
          <w:sz w:val="16"/>
          <w:szCs w:val="16"/>
        </w:rPr>
        <w:t>creation</w:t>
      </w:r>
      <w:proofErr w:type="spellEnd"/>
      <w:r w:rsidRPr="00817FF7">
        <w:rPr>
          <w:rFonts w:ascii="Arial" w:hAnsi="Arial" w:cs="Arial"/>
          <w:sz w:val="16"/>
          <w:szCs w:val="16"/>
        </w:rPr>
        <w:t xml:space="preserve"> of new business </w:t>
      </w:r>
      <w:proofErr w:type="spellStart"/>
      <w:r w:rsidRPr="00817FF7">
        <w:rPr>
          <w:rFonts w:ascii="Arial" w:hAnsi="Arial" w:cs="Arial"/>
          <w:sz w:val="16"/>
          <w:szCs w:val="16"/>
        </w:rPr>
        <w:t>opportunities</w:t>
      </w:r>
      <w:proofErr w:type="spellEnd"/>
      <w:r w:rsidRPr="00817FF7">
        <w:rPr>
          <w:rFonts w:ascii="Arial" w:hAnsi="Arial" w:cs="Arial"/>
          <w:sz w:val="16"/>
          <w:szCs w:val="16"/>
        </w:rPr>
        <w:t xml:space="preserve"> and </w:t>
      </w:r>
      <w:proofErr w:type="spellStart"/>
      <w:r w:rsidRPr="00817FF7">
        <w:rPr>
          <w:rFonts w:ascii="Arial" w:hAnsi="Arial" w:cs="Arial"/>
          <w:sz w:val="16"/>
          <w:szCs w:val="16"/>
        </w:rPr>
        <w:t>placement</w:t>
      </w:r>
      <w:proofErr w:type="spellEnd"/>
      <w:r w:rsidRPr="00817FF7">
        <w:rPr>
          <w:rFonts w:ascii="Arial" w:hAnsi="Arial" w:cs="Arial"/>
          <w:sz w:val="16"/>
          <w:szCs w:val="16"/>
        </w:rPr>
        <w:t xml:space="preserve"> in the market are </w:t>
      </w:r>
      <w:proofErr w:type="spellStart"/>
      <w:r w:rsidRPr="00817FF7">
        <w:rPr>
          <w:rFonts w:ascii="Arial" w:hAnsi="Arial" w:cs="Arial"/>
          <w:sz w:val="16"/>
          <w:szCs w:val="16"/>
        </w:rPr>
        <w:t>only</w:t>
      </w:r>
      <w:proofErr w:type="spellEnd"/>
      <w:r w:rsidRPr="00817FF7">
        <w:rPr>
          <w:rFonts w:ascii="Arial" w:hAnsi="Arial" w:cs="Arial"/>
          <w:sz w:val="16"/>
          <w:szCs w:val="16"/>
        </w:rPr>
        <w:t xml:space="preserve"> some of the </w:t>
      </w:r>
      <w:proofErr w:type="spellStart"/>
      <w:r w:rsidRPr="00817FF7">
        <w:rPr>
          <w:rFonts w:ascii="Arial" w:hAnsi="Arial" w:cs="Arial"/>
          <w:sz w:val="16"/>
          <w:szCs w:val="16"/>
        </w:rPr>
        <w:t>services</w:t>
      </w:r>
      <w:proofErr w:type="spellEnd"/>
      <w:r w:rsidRPr="00817FF7">
        <w:rPr>
          <w:rFonts w:ascii="Arial" w:hAnsi="Arial" w:cs="Arial"/>
          <w:sz w:val="16"/>
          <w:szCs w:val="16"/>
        </w:rPr>
        <w:t xml:space="preserve"> for the </w:t>
      </w:r>
      <w:proofErr w:type="spellStart"/>
      <w:r w:rsidRPr="00817FF7">
        <w:rPr>
          <w:rFonts w:ascii="Arial" w:hAnsi="Arial" w:cs="Arial"/>
          <w:sz w:val="16"/>
          <w:szCs w:val="16"/>
        </w:rPr>
        <w:t>artists</w:t>
      </w:r>
      <w:proofErr w:type="spellEnd"/>
      <w:r w:rsidRPr="00817FF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17FF7">
        <w:rPr>
          <w:rFonts w:ascii="Arial" w:hAnsi="Arial" w:cs="Arial"/>
          <w:sz w:val="16"/>
          <w:szCs w:val="16"/>
        </w:rPr>
        <w:t>that</w:t>
      </w:r>
      <w:proofErr w:type="spellEnd"/>
      <w:r w:rsidRPr="00817FF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17FF7">
        <w:rPr>
          <w:rFonts w:ascii="Arial" w:hAnsi="Arial" w:cs="Arial"/>
          <w:sz w:val="16"/>
          <w:szCs w:val="16"/>
        </w:rPr>
        <w:t>entrust</w:t>
      </w:r>
      <w:proofErr w:type="spellEnd"/>
      <w:r w:rsidRPr="00817FF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17FF7">
        <w:rPr>
          <w:rFonts w:ascii="Arial" w:hAnsi="Arial" w:cs="Arial"/>
          <w:sz w:val="16"/>
          <w:szCs w:val="16"/>
        </w:rPr>
        <w:t>their</w:t>
      </w:r>
      <w:proofErr w:type="spellEnd"/>
      <w:r w:rsidRPr="00817FF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17FF7">
        <w:rPr>
          <w:rFonts w:ascii="Arial" w:hAnsi="Arial" w:cs="Arial"/>
          <w:sz w:val="16"/>
          <w:szCs w:val="16"/>
        </w:rPr>
        <w:t>growth</w:t>
      </w:r>
      <w:proofErr w:type="spellEnd"/>
      <w:r w:rsidRPr="00817FF7">
        <w:rPr>
          <w:rFonts w:ascii="Arial" w:hAnsi="Arial" w:cs="Arial"/>
          <w:sz w:val="16"/>
          <w:szCs w:val="16"/>
        </w:rPr>
        <w:t xml:space="preserve"> to </w:t>
      </w:r>
      <w:proofErr w:type="spellStart"/>
      <w:r w:rsidRPr="00817FF7">
        <w:rPr>
          <w:rFonts w:ascii="Arial" w:hAnsi="Arial" w:cs="Arial"/>
          <w:sz w:val="16"/>
          <w:szCs w:val="16"/>
        </w:rPr>
        <w:t>it</w:t>
      </w:r>
      <w:proofErr w:type="spellEnd"/>
      <w:r w:rsidRPr="00817FF7">
        <w:rPr>
          <w:rFonts w:ascii="Arial" w:hAnsi="Arial" w:cs="Arial"/>
          <w:sz w:val="16"/>
          <w:szCs w:val="16"/>
        </w:rPr>
        <w:t xml:space="preserve">. The </w:t>
      </w:r>
      <w:proofErr w:type="spellStart"/>
      <w:r w:rsidRPr="00817FF7">
        <w:rPr>
          <w:rFonts w:ascii="Arial" w:hAnsi="Arial" w:cs="Arial"/>
          <w:sz w:val="16"/>
          <w:szCs w:val="16"/>
        </w:rPr>
        <w:t>main</w:t>
      </w:r>
      <w:proofErr w:type="spellEnd"/>
      <w:r w:rsidRPr="00817FF7">
        <w:rPr>
          <w:rFonts w:ascii="Arial" w:hAnsi="Arial" w:cs="Arial"/>
          <w:sz w:val="16"/>
          <w:szCs w:val="16"/>
        </w:rPr>
        <w:t xml:space="preserve"> scope </w:t>
      </w:r>
      <w:proofErr w:type="spellStart"/>
      <w:r w:rsidRPr="00817FF7">
        <w:rPr>
          <w:rFonts w:ascii="Arial" w:hAnsi="Arial" w:cs="Arial"/>
          <w:sz w:val="16"/>
          <w:szCs w:val="16"/>
        </w:rPr>
        <w:t>is</w:t>
      </w:r>
      <w:proofErr w:type="spellEnd"/>
      <w:r w:rsidRPr="00817FF7">
        <w:rPr>
          <w:rFonts w:ascii="Arial" w:hAnsi="Arial" w:cs="Arial"/>
          <w:sz w:val="16"/>
          <w:szCs w:val="16"/>
        </w:rPr>
        <w:t xml:space="preserve"> the </w:t>
      </w:r>
      <w:proofErr w:type="spellStart"/>
      <w:r w:rsidRPr="00817FF7">
        <w:rPr>
          <w:rFonts w:ascii="Arial" w:hAnsi="Arial" w:cs="Arial"/>
          <w:sz w:val="16"/>
          <w:szCs w:val="16"/>
        </w:rPr>
        <w:t>development</w:t>
      </w:r>
      <w:proofErr w:type="spellEnd"/>
      <w:r w:rsidRPr="00817FF7">
        <w:rPr>
          <w:rFonts w:ascii="Arial" w:hAnsi="Arial" w:cs="Arial"/>
          <w:sz w:val="16"/>
          <w:szCs w:val="16"/>
        </w:rPr>
        <w:t xml:space="preserve"> of </w:t>
      </w:r>
      <w:proofErr w:type="spellStart"/>
      <w:r w:rsidRPr="00817FF7">
        <w:rPr>
          <w:rFonts w:ascii="Arial" w:hAnsi="Arial" w:cs="Arial"/>
          <w:sz w:val="16"/>
          <w:szCs w:val="16"/>
        </w:rPr>
        <w:t>useful</w:t>
      </w:r>
      <w:proofErr w:type="spellEnd"/>
      <w:r w:rsidRPr="00817FF7">
        <w:rPr>
          <w:rFonts w:ascii="Arial" w:hAnsi="Arial" w:cs="Arial"/>
          <w:sz w:val="16"/>
          <w:szCs w:val="16"/>
        </w:rPr>
        <w:t xml:space="preserve"> chances for </w:t>
      </w:r>
      <w:proofErr w:type="spellStart"/>
      <w:r w:rsidRPr="00817FF7">
        <w:rPr>
          <w:rFonts w:ascii="Arial" w:hAnsi="Arial" w:cs="Arial"/>
          <w:sz w:val="16"/>
          <w:szCs w:val="16"/>
        </w:rPr>
        <w:t>our</w:t>
      </w:r>
      <w:proofErr w:type="spellEnd"/>
      <w:r w:rsidRPr="00817FF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17FF7">
        <w:rPr>
          <w:rFonts w:ascii="Arial" w:hAnsi="Arial" w:cs="Arial"/>
          <w:sz w:val="16"/>
          <w:szCs w:val="16"/>
        </w:rPr>
        <w:t>artists</w:t>
      </w:r>
      <w:proofErr w:type="spellEnd"/>
      <w:r w:rsidRPr="00817FF7">
        <w:rPr>
          <w:rFonts w:ascii="Arial" w:hAnsi="Arial" w:cs="Arial"/>
          <w:sz w:val="16"/>
          <w:szCs w:val="16"/>
        </w:rPr>
        <w:t xml:space="preserve"> to </w:t>
      </w:r>
      <w:proofErr w:type="spellStart"/>
      <w:r w:rsidRPr="00817FF7">
        <w:rPr>
          <w:rFonts w:ascii="Arial" w:hAnsi="Arial" w:cs="Arial"/>
          <w:sz w:val="16"/>
          <w:szCs w:val="16"/>
        </w:rPr>
        <w:t>get</w:t>
      </w:r>
      <w:proofErr w:type="spellEnd"/>
      <w:r w:rsidRPr="00817FF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17FF7">
        <w:rPr>
          <w:rFonts w:ascii="Arial" w:hAnsi="Arial" w:cs="Arial"/>
          <w:sz w:val="16"/>
          <w:szCs w:val="16"/>
        </w:rPr>
        <w:t>them</w:t>
      </w:r>
      <w:proofErr w:type="spellEnd"/>
      <w:r w:rsidRPr="00817FF7">
        <w:rPr>
          <w:rFonts w:ascii="Arial" w:hAnsi="Arial" w:cs="Arial"/>
          <w:sz w:val="16"/>
          <w:szCs w:val="16"/>
        </w:rPr>
        <w:t xml:space="preserve"> to success</w:t>
      </w:r>
    </w:p>
    <w:p w:rsidR="00A94424" w:rsidRPr="00817FF7" w:rsidRDefault="00A94424" w:rsidP="00A9442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en-GB"/>
        </w:rPr>
      </w:pPr>
    </w:p>
    <w:p w:rsidR="00A94424" w:rsidRDefault="00A94424" w:rsidP="00A9442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MEDIA PARTNER</w:t>
      </w:r>
    </w:p>
    <w:p w:rsidR="00A94424" w:rsidRDefault="00F176AE" w:rsidP="00A94424">
      <w:pPr>
        <w:tabs>
          <w:tab w:val="left" w:pos="3871"/>
        </w:tabs>
        <w:spacing w:line="240" w:lineRule="auto"/>
        <w:jc w:val="center"/>
        <w:rPr>
          <w:noProof/>
          <w:lang w:eastAsia="it-IT"/>
        </w:rPr>
      </w:pPr>
      <w:r>
        <w:rPr>
          <w:rFonts w:ascii="Arial" w:hAnsi="Arial" w:cs="Arial"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4pt;height:345.6pt">
            <v:imagedata r:id="rId9" o:title="Loghi-Partners-2018"/>
          </v:shape>
        </w:pict>
      </w:r>
    </w:p>
    <w:p w:rsidR="00A94424" w:rsidRDefault="00A94424" w:rsidP="00A9442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ARTISTAR PRESS OFFICE</w:t>
      </w:r>
    </w:p>
    <w:p w:rsidR="00A94424" w:rsidRPr="00D17CCD" w:rsidRDefault="00A94424" w:rsidP="00A9442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sz w:val="18"/>
          <w:szCs w:val="18"/>
        </w:rPr>
      </w:pPr>
      <w:r w:rsidRPr="00D17CCD">
        <w:rPr>
          <w:rFonts w:ascii="Century Gothic" w:hAnsi="Century Gothic" w:cs="Arial"/>
          <w:sz w:val="18"/>
          <w:szCs w:val="18"/>
        </w:rPr>
        <w:t>Cristina Micheli</w:t>
      </w:r>
    </w:p>
    <w:p w:rsidR="00A94424" w:rsidRDefault="00A94424" w:rsidP="00A9442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Style w:val="A10"/>
          <w:rFonts w:ascii="Century Gothic" w:hAnsi="Century Gothic" w:cs="Arial"/>
          <w:sz w:val="18"/>
          <w:szCs w:val="18"/>
        </w:rPr>
      </w:pPr>
      <w:proofErr w:type="spellStart"/>
      <w:r w:rsidRPr="00343915">
        <w:rPr>
          <w:rFonts w:ascii="Century Gothic" w:hAnsi="Century Gothic" w:cs="Arial"/>
          <w:sz w:val="18"/>
          <w:szCs w:val="18"/>
        </w:rPr>
        <w:t>Tel</w:t>
      </w:r>
      <w:proofErr w:type="spellEnd"/>
      <w:r w:rsidRPr="00343915">
        <w:rPr>
          <w:rFonts w:ascii="Century Gothic" w:hAnsi="Century Gothic" w:cs="Arial"/>
          <w:sz w:val="18"/>
          <w:szCs w:val="18"/>
        </w:rPr>
        <w:t xml:space="preserve">: </w:t>
      </w:r>
      <w:r w:rsidRPr="00343915">
        <w:rPr>
          <w:rStyle w:val="A10"/>
          <w:rFonts w:ascii="Century Gothic" w:hAnsi="Century Gothic" w:cs="Arial"/>
          <w:sz w:val="18"/>
          <w:szCs w:val="18"/>
        </w:rPr>
        <w:t>+</w:t>
      </w:r>
      <w:r w:rsidRPr="00343915">
        <w:t xml:space="preserve"> </w:t>
      </w:r>
      <w:r w:rsidRPr="00343915">
        <w:rPr>
          <w:rFonts w:ascii="Century Gothic" w:hAnsi="Century Gothic" w:cs="Arial"/>
          <w:sz w:val="18"/>
          <w:szCs w:val="18"/>
        </w:rPr>
        <w:t>39 02 365 80 208</w:t>
      </w:r>
    </w:p>
    <w:p w:rsidR="00A94424" w:rsidRPr="00817FF7" w:rsidRDefault="00A94424" w:rsidP="00A9442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Style w:val="Collegamentoipertestuale"/>
          <w:rFonts w:ascii="Century Gothic" w:hAnsi="Century Gothic" w:cs="Arial"/>
          <w:color w:val="auto"/>
          <w:u w:val="none"/>
          <w:lang w:val="en-GB"/>
        </w:rPr>
      </w:pPr>
      <w:r w:rsidRPr="00817FF7">
        <w:rPr>
          <w:rFonts w:ascii="Century Gothic" w:hAnsi="Century Gothic" w:cs="Arial"/>
          <w:sz w:val="18"/>
          <w:szCs w:val="18"/>
          <w:lang w:val="en-GB"/>
        </w:rPr>
        <w:t xml:space="preserve">E-mail: </w:t>
      </w:r>
      <w:hyperlink r:id="rId10" w:history="1">
        <w:r w:rsidRPr="00817FF7">
          <w:rPr>
            <w:sz w:val="18"/>
            <w:szCs w:val="18"/>
            <w:lang w:val="en-GB"/>
          </w:rPr>
          <w:t>press@artistar.it</w:t>
        </w:r>
      </w:hyperlink>
    </w:p>
    <w:p w:rsidR="00A94424" w:rsidRPr="00817FF7" w:rsidRDefault="00A94424" w:rsidP="00A9442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Arial"/>
          <w:b/>
          <w:szCs w:val="20"/>
          <w:lang w:val="en-GB"/>
        </w:rPr>
      </w:pPr>
    </w:p>
    <w:p w:rsidR="00A94424" w:rsidRPr="00817FF7" w:rsidRDefault="00A94424" w:rsidP="00A9442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Arial"/>
          <w:b/>
          <w:szCs w:val="20"/>
          <w:lang w:val="en-GB"/>
        </w:rPr>
      </w:pPr>
      <w:bookmarkStart w:id="0" w:name="_GoBack"/>
      <w:bookmarkEnd w:id="0"/>
    </w:p>
    <w:p w:rsidR="00A94424" w:rsidRPr="00817FF7" w:rsidRDefault="00A94424" w:rsidP="00A9442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Arial"/>
          <w:lang w:val="en-GB"/>
        </w:rPr>
      </w:pPr>
      <w:r>
        <w:rPr>
          <w:rFonts w:ascii="Century Gothic" w:hAnsi="Century Gothic" w:cs="Arial"/>
          <w:b/>
          <w:szCs w:val="20"/>
          <w:lang w:val="en-GB"/>
        </w:rPr>
        <w:t xml:space="preserve">The </w:t>
      </w:r>
      <w:r w:rsidRPr="00817FF7">
        <w:rPr>
          <w:rFonts w:ascii="Century Gothic" w:hAnsi="Century Gothic" w:cs="Arial"/>
          <w:b/>
          <w:szCs w:val="20"/>
          <w:lang w:val="en-GB"/>
        </w:rPr>
        <w:t xml:space="preserve">press kit with the press releases, company profile, high res images is available at this link: </w:t>
      </w:r>
      <w:hyperlink r:id="rId11" w:history="1">
        <w:r w:rsidRPr="00817FF7">
          <w:rPr>
            <w:rStyle w:val="Collegamentoipertestuale"/>
            <w:rFonts w:ascii="Century Gothic" w:hAnsi="Century Gothic" w:cs="Arial"/>
            <w:b/>
            <w:szCs w:val="20"/>
            <w:lang w:val="en-GB"/>
          </w:rPr>
          <w:t>PRESS RE</w:t>
        </w:r>
        <w:r w:rsidRPr="00817FF7">
          <w:rPr>
            <w:rStyle w:val="Collegamentoipertestuale"/>
            <w:rFonts w:ascii="Century Gothic" w:hAnsi="Century Gothic" w:cs="Arial"/>
            <w:b/>
            <w:szCs w:val="20"/>
            <w:lang w:val="en-GB"/>
          </w:rPr>
          <w:t>L</w:t>
        </w:r>
        <w:r w:rsidRPr="00817FF7">
          <w:rPr>
            <w:rStyle w:val="Collegamentoipertestuale"/>
            <w:rFonts w:ascii="Century Gothic" w:hAnsi="Century Gothic" w:cs="Arial"/>
            <w:b/>
            <w:szCs w:val="20"/>
            <w:lang w:val="en-GB"/>
          </w:rPr>
          <w:t>EASE</w:t>
        </w:r>
      </w:hyperlink>
    </w:p>
    <w:p w:rsidR="00A94424" w:rsidRPr="00817FF7" w:rsidRDefault="00A94424" w:rsidP="00A94424">
      <w:pPr>
        <w:tabs>
          <w:tab w:val="left" w:pos="3871"/>
        </w:tabs>
        <w:spacing w:line="240" w:lineRule="auto"/>
        <w:jc w:val="center"/>
        <w:rPr>
          <w:rStyle w:val="Collegamentoipertestuale"/>
          <w:rFonts w:ascii="Arial" w:hAnsi="Arial" w:cs="Arial"/>
          <w:sz w:val="24"/>
          <w:szCs w:val="20"/>
          <w:lang w:val="en-GB"/>
        </w:rPr>
      </w:pPr>
      <w:r w:rsidRPr="00817FF7">
        <w:rPr>
          <w:noProof/>
          <w:lang w:val="en-GB" w:eastAsia="it-IT"/>
        </w:rPr>
        <w:t xml:space="preserve">               </w:t>
      </w:r>
    </w:p>
    <w:p w:rsidR="00A94424" w:rsidRPr="00817FF7" w:rsidRDefault="00A94424" w:rsidP="00A94424">
      <w:pPr>
        <w:tabs>
          <w:tab w:val="left" w:pos="3871"/>
        </w:tabs>
        <w:rPr>
          <w:rFonts w:ascii="Century Gothic" w:hAnsi="Century Gothic" w:cs="Arial"/>
          <w:color w:val="0000FF" w:themeColor="hyperlink"/>
          <w:sz w:val="24"/>
          <w:szCs w:val="20"/>
          <w:u w:val="single"/>
          <w:lang w:val="en-GB"/>
        </w:rPr>
      </w:pPr>
    </w:p>
    <w:p w:rsidR="008D3B94" w:rsidRPr="00F710FA" w:rsidRDefault="008D3B94" w:rsidP="00122E85">
      <w:pPr>
        <w:tabs>
          <w:tab w:val="left" w:pos="3871"/>
        </w:tabs>
        <w:rPr>
          <w:rFonts w:ascii="Century Gothic" w:hAnsi="Century Gothic" w:cs="Arial"/>
          <w:color w:val="0000FF" w:themeColor="hyperlink"/>
          <w:sz w:val="24"/>
          <w:szCs w:val="20"/>
          <w:u w:val="single"/>
        </w:rPr>
      </w:pPr>
    </w:p>
    <w:sectPr w:rsidR="008D3B94" w:rsidRPr="00F710FA" w:rsidSect="00A9787F">
      <w:headerReference w:type="default" r:id="rId12"/>
      <w:footerReference w:type="default" r:id="rId13"/>
      <w:pgSz w:w="11906" w:h="16838"/>
      <w:pgMar w:top="1417" w:right="1134" w:bottom="1134" w:left="1134" w:header="90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53B" w:rsidRDefault="00BE753B" w:rsidP="00CC53C7">
      <w:pPr>
        <w:spacing w:after="0" w:line="240" w:lineRule="auto"/>
      </w:pPr>
      <w:r>
        <w:separator/>
      </w:r>
    </w:p>
  </w:endnote>
  <w:endnote w:type="continuationSeparator" w:id="0">
    <w:p w:rsidR="00BE753B" w:rsidRDefault="00BE753B" w:rsidP="00CC5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038" w:rsidRPr="00A9787F" w:rsidRDefault="00F62038" w:rsidP="00A9787F">
    <w:pPr>
      <w:pStyle w:val="Pidipagina"/>
      <w:spacing w:line="276" w:lineRule="auto"/>
      <w:jc w:val="center"/>
      <w:rPr>
        <w:rFonts w:ascii="Century Gothic" w:hAnsi="Century Gothic"/>
        <w:sz w:val="18"/>
        <w:szCs w:val="18"/>
      </w:rPr>
    </w:pPr>
    <w:r w:rsidRPr="00A9787F">
      <w:rPr>
        <w:rFonts w:ascii="Century Gothic" w:hAnsi="Century Gothic"/>
        <w:sz w:val="18"/>
        <w:szCs w:val="18"/>
      </w:rPr>
      <w:t xml:space="preserve">ARTISTAR JEWELS – sede uffici via </w:t>
    </w:r>
    <w:proofErr w:type="spellStart"/>
    <w:r w:rsidR="00A57517" w:rsidRPr="00A9787F">
      <w:rPr>
        <w:rFonts w:ascii="Century Gothic" w:hAnsi="Century Gothic"/>
        <w:sz w:val="18"/>
        <w:szCs w:val="18"/>
      </w:rPr>
      <w:t>Sansovino</w:t>
    </w:r>
    <w:proofErr w:type="spellEnd"/>
    <w:r w:rsidR="00A57517" w:rsidRPr="00A9787F">
      <w:rPr>
        <w:rFonts w:ascii="Century Gothic" w:hAnsi="Century Gothic"/>
        <w:sz w:val="18"/>
        <w:szCs w:val="18"/>
      </w:rPr>
      <w:t>, 6  - 20133 Milano – 0039 02 36580208</w:t>
    </w:r>
  </w:p>
  <w:p w:rsidR="00083625" w:rsidRPr="00A9787F" w:rsidRDefault="00F62038" w:rsidP="00A9787F">
    <w:pPr>
      <w:pStyle w:val="Pidipagina"/>
      <w:spacing w:line="276" w:lineRule="auto"/>
      <w:rPr>
        <w:rFonts w:ascii="Century Gothic" w:hAnsi="Century Gothic"/>
        <w:sz w:val="18"/>
        <w:szCs w:val="18"/>
      </w:rPr>
    </w:pPr>
    <w:r w:rsidRPr="00A9787F">
      <w:rPr>
        <w:rFonts w:ascii="Century Gothic" w:hAnsi="Century Gothic"/>
        <w:sz w:val="18"/>
        <w:szCs w:val="18"/>
      </w:rPr>
      <w:t xml:space="preserve"> </w:t>
    </w:r>
    <w:r w:rsidR="00083625" w:rsidRPr="00A9787F">
      <w:rPr>
        <w:rFonts w:ascii="Century Gothic" w:hAnsi="Century Gothic"/>
        <w:sz w:val="18"/>
        <w:szCs w:val="18"/>
      </w:rPr>
      <w:ptab w:relativeTo="margin" w:alignment="center" w:leader="none"/>
    </w:r>
    <w:r w:rsidR="00083625" w:rsidRPr="00A9787F">
      <w:rPr>
        <w:rFonts w:ascii="Century Gothic" w:hAnsi="Century Gothic"/>
        <w:sz w:val="18"/>
        <w:szCs w:val="18"/>
      </w:rPr>
      <w:t xml:space="preserve">www.artistar.it - </w:t>
    </w:r>
    <w:hyperlink r:id="rId1" w:history="1">
      <w:r w:rsidR="00083625" w:rsidRPr="00A9787F">
        <w:rPr>
          <w:rStyle w:val="Collegamentoipertestuale"/>
          <w:rFonts w:ascii="Century Gothic" w:hAnsi="Century Gothic"/>
          <w:color w:val="auto"/>
          <w:sz w:val="18"/>
          <w:szCs w:val="18"/>
          <w:u w:val="none"/>
        </w:rPr>
        <w:t>www.artistarjewels.com</w:t>
      </w:r>
    </w:hyperlink>
    <w:r w:rsidRPr="00A9787F">
      <w:rPr>
        <w:rFonts w:ascii="Century Gothic" w:hAnsi="Century Gothic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53B" w:rsidRDefault="00BE753B" w:rsidP="00CC53C7">
      <w:pPr>
        <w:spacing w:after="0" w:line="240" w:lineRule="auto"/>
      </w:pPr>
      <w:r>
        <w:separator/>
      </w:r>
    </w:p>
  </w:footnote>
  <w:footnote w:type="continuationSeparator" w:id="0">
    <w:p w:rsidR="00BE753B" w:rsidRDefault="00BE753B" w:rsidP="00CC5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25" w:rsidRDefault="00F176AE" w:rsidP="007A3D65">
    <w:pPr>
      <w:pStyle w:val="Intestazione"/>
      <w:tabs>
        <w:tab w:val="left" w:pos="142"/>
      </w:tabs>
      <w:spacing w:after="480"/>
      <w:ind w:left="-142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06pt;height:46.35pt">
          <v:imagedata r:id="rId1" o:title="aj intestazione comunicato"/>
        </v:shape>
      </w:pict>
    </w:r>
    <w:r w:rsidR="0087091F">
      <w:t xml:space="preserve">                                  </w:t>
    </w:r>
    <w:r w:rsidR="00740005">
      <w:t xml:space="preserve">    </w:t>
    </w:r>
    <w:r w:rsidR="0087091F">
      <w:t xml:space="preserve">            </w:t>
    </w:r>
    <w:r>
      <w:pict>
        <v:shape id="_x0000_i1027" type="#_x0000_t75" style="width:92.65pt;height:78.25pt">
          <v:imagedata r:id="rId2" o:title="Patrocinio tagliato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84DCA"/>
    <w:multiLevelType w:val="hybridMultilevel"/>
    <w:tmpl w:val="B82C072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6C511C"/>
    <w:multiLevelType w:val="hybridMultilevel"/>
    <w:tmpl w:val="081A06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E0B95"/>
    <w:multiLevelType w:val="hybridMultilevel"/>
    <w:tmpl w:val="79AE6F20"/>
    <w:lvl w:ilvl="0" w:tplc="210292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124E56"/>
    <w:multiLevelType w:val="hybridMultilevel"/>
    <w:tmpl w:val="1B109C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263EFE"/>
    <w:multiLevelType w:val="hybridMultilevel"/>
    <w:tmpl w:val="F216D2A6"/>
    <w:lvl w:ilvl="0" w:tplc="2908830C">
      <w:numFmt w:val="bullet"/>
      <w:lvlText w:val="-"/>
      <w:lvlJc w:val="left"/>
      <w:pPr>
        <w:ind w:left="1065" w:hanging="705"/>
      </w:pPr>
      <w:rPr>
        <w:rFonts w:ascii="Century Gothic" w:eastAsiaTheme="minorHAnsi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2D1E02"/>
    <w:multiLevelType w:val="hybridMultilevel"/>
    <w:tmpl w:val="F70C175A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2FF451FC"/>
    <w:multiLevelType w:val="hybridMultilevel"/>
    <w:tmpl w:val="DDE419AC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503713B8"/>
    <w:multiLevelType w:val="hybridMultilevel"/>
    <w:tmpl w:val="54C463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AF7304"/>
    <w:multiLevelType w:val="hybridMultilevel"/>
    <w:tmpl w:val="64743284"/>
    <w:lvl w:ilvl="0" w:tplc="0410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9">
    <w:nsid w:val="5D8C176A"/>
    <w:multiLevelType w:val="hybridMultilevel"/>
    <w:tmpl w:val="D41017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0F5578"/>
    <w:multiLevelType w:val="hybridMultilevel"/>
    <w:tmpl w:val="43A44B22"/>
    <w:lvl w:ilvl="0" w:tplc="0410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1E75EC"/>
    <w:multiLevelType w:val="hybridMultilevel"/>
    <w:tmpl w:val="266A2AF6"/>
    <w:lvl w:ilvl="0" w:tplc="0410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2">
    <w:nsid w:val="70536420"/>
    <w:multiLevelType w:val="hybridMultilevel"/>
    <w:tmpl w:val="EFDA2D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2"/>
  </w:num>
  <w:num w:numId="5">
    <w:abstractNumId w:val="2"/>
  </w:num>
  <w:num w:numId="6">
    <w:abstractNumId w:val="11"/>
  </w:num>
  <w:num w:numId="7">
    <w:abstractNumId w:val="7"/>
  </w:num>
  <w:num w:numId="8">
    <w:abstractNumId w:val="1"/>
  </w:num>
  <w:num w:numId="9">
    <w:abstractNumId w:val="0"/>
  </w:num>
  <w:num w:numId="10">
    <w:abstractNumId w:val="8"/>
  </w:num>
  <w:num w:numId="11">
    <w:abstractNumId w:val="3"/>
  </w:num>
  <w:num w:numId="12">
    <w:abstractNumId w:val="12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3072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44A"/>
    <w:rsid w:val="000174D2"/>
    <w:rsid w:val="000231DE"/>
    <w:rsid w:val="00030529"/>
    <w:rsid w:val="000405CE"/>
    <w:rsid w:val="000452F5"/>
    <w:rsid w:val="00083625"/>
    <w:rsid w:val="00084BDD"/>
    <w:rsid w:val="00087AD6"/>
    <w:rsid w:val="00092B74"/>
    <w:rsid w:val="00093C6E"/>
    <w:rsid w:val="0009428F"/>
    <w:rsid w:val="000977A2"/>
    <w:rsid w:val="000A03E6"/>
    <w:rsid w:val="000A1189"/>
    <w:rsid w:val="000A4002"/>
    <w:rsid w:val="000A739F"/>
    <w:rsid w:val="000B3601"/>
    <w:rsid w:val="000B3EAA"/>
    <w:rsid w:val="000B4695"/>
    <w:rsid w:val="000C0592"/>
    <w:rsid w:val="000E29AC"/>
    <w:rsid w:val="000F4B76"/>
    <w:rsid w:val="000F724D"/>
    <w:rsid w:val="0010348C"/>
    <w:rsid w:val="0010630F"/>
    <w:rsid w:val="00113F22"/>
    <w:rsid w:val="00115A1C"/>
    <w:rsid w:val="00122E85"/>
    <w:rsid w:val="00130C47"/>
    <w:rsid w:val="00154CF1"/>
    <w:rsid w:val="0016395C"/>
    <w:rsid w:val="00174016"/>
    <w:rsid w:val="0017675C"/>
    <w:rsid w:val="00185442"/>
    <w:rsid w:val="00196047"/>
    <w:rsid w:val="001B2B8F"/>
    <w:rsid w:val="001E24AA"/>
    <w:rsid w:val="001F2DEF"/>
    <w:rsid w:val="00204C00"/>
    <w:rsid w:val="00214452"/>
    <w:rsid w:val="0021723C"/>
    <w:rsid w:val="0023451D"/>
    <w:rsid w:val="00234CA4"/>
    <w:rsid w:val="00235790"/>
    <w:rsid w:val="0025000B"/>
    <w:rsid w:val="00252986"/>
    <w:rsid w:val="00253C70"/>
    <w:rsid w:val="00255F01"/>
    <w:rsid w:val="00256A2D"/>
    <w:rsid w:val="0026633F"/>
    <w:rsid w:val="00277044"/>
    <w:rsid w:val="002771E9"/>
    <w:rsid w:val="00286848"/>
    <w:rsid w:val="00291839"/>
    <w:rsid w:val="002930E7"/>
    <w:rsid w:val="002A7378"/>
    <w:rsid w:val="002B4795"/>
    <w:rsid w:val="002E004A"/>
    <w:rsid w:val="002E0335"/>
    <w:rsid w:val="002E5F5D"/>
    <w:rsid w:val="002F284B"/>
    <w:rsid w:val="0031075A"/>
    <w:rsid w:val="00334083"/>
    <w:rsid w:val="00343915"/>
    <w:rsid w:val="003604B5"/>
    <w:rsid w:val="00364CB4"/>
    <w:rsid w:val="00365F7F"/>
    <w:rsid w:val="003727E4"/>
    <w:rsid w:val="00375079"/>
    <w:rsid w:val="003923B3"/>
    <w:rsid w:val="003928A8"/>
    <w:rsid w:val="0039719C"/>
    <w:rsid w:val="003A5DC7"/>
    <w:rsid w:val="003B15CD"/>
    <w:rsid w:val="003B5763"/>
    <w:rsid w:val="003C1F3D"/>
    <w:rsid w:val="003C2B79"/>
    <w:rsid w:val="003C6260"/>
    <w:rsid w:val="003C6C8F"/>
    <w:rsid w:val="003D2AA5"/>
    <w:rsid w:val="003D3159"/>
    <w:rsid w:val="003D4561"/>
    <w:rsid w:val="003E52ED"/>
    <w:rsid w:val="003F3ED6"/>
    <w:rsid w:val="003F5A68"/>
    <w:rsid w:val="00413E7A"/>
    <w:rsid w:val="00421C75"/>
    <w:rsid w:val="004223D5"/>
    <w:rsid w:val="00441FD6"/>
    <w:rsid w:val="00442F4C"/>
    <w:rsid w:val="00445657"/>
    <w:rsid w:val="004535C1"/>
    <w:rsid w:val="004615C5"/>
    <w:rsid w:val="0046583C"/>
    <w:rsid w:val="00474A57"/>
    <w:rsid w:val="004A05E3"/>
    <w:rsid w:val="004A50DE"/>
    <w:rsid w:val="004D4588"/>
    <w:rsid w:val="004E342B"/>
    <w:rsid w:val="004E41EA"/>
    <w:rsid w:val="004F0A82"/>
    <w:rsid w:val="004F13F9"/>
    <w:rsid w:val="004F3A60"/>
    <w:rsid w:val="004F686F"/>
    <w:rsid w:val="004F7D47"/>
    <w:rsid w:val="0050244A"/>
    <w:rsid w:val="00507D4B"/>
    <w:rsid w:val="00533B9C"/>
    <w:rsid w:val="005341ED"/>
    <w:rsid w:val="005348CE"/>
    <w:rsid w:val="005404F0"/>
    <w:rsid w:val="0054261C"/>
    <w:rsid w:val="00542E66"/>
    <w:rsid w:val="00547EE8"/>
    <w:rsid w:val="00550CAD"/>
    <w:rsid w:val="0055118D"/>
    <w:rsid w:val="00563A78"/>
    <w:rsid w:val="0056404D"/>
    <w:rsid w:val="005675B8"/>
    <w:rsid w:val="00583ADE"/>
    <w:rsid w:val="005856CB"/>
    <w:rsid w:val="00596C63"/>
    <w:rsid w:val="005A1869"/>
    <w:rsid w:val="005A51D7"/>
    <w:rsid w:val="005A5E0A"/>
    <w:rsid w:val="005A7ED6"/>
    <w:rsid w:val="005B433F"/>
    <w:rsid w:val="005C6D65"/>
    <w:rsid w:val="005C78CB"/>
    <w:rsid w:val="005D54CF"/>
    <w:rsid w:val="005E1524"/>
    <w:rsid w:val="005F6258"/>
    <w:rsid w:val="0060497F"/>
    <w:rsid w:val="00605976"/>
    <w:rsid w:val="0062084A"/>
    <w:rsid w:val="006371F6"/>
    <w:rsid w:val="00651F0E"/>
    <w:rsid w:val="0065484B"/>
    <w:rsid w:val="0065781A"/>
    <w:rsid w:val="0066194A"/>
    <w:rsid w:val="00672D33"/>
    <w:rsid w:val="00675AB0"/>
    <w:rsid w:val="0069120C"/>
    <w:rsid w:val="0069208A"/>
    <w:rsid w:val="00694A76"/>
    <w:rsid w:val="006B6FB4"/>
    <w:rsid w:val="006B707D"/>
    <w:rsid w:val="006C464F"/>
    <w:rsid w:val="006C669F"/>
    <w:rsid w:val="006D4A4D"/>
    <w:rsid w:val="006D58E0"/>
    <w:rsid w:val="0071239D"/>
    <w:rsid w:val="00712588"/>
    <w:rsid w:val="00720B8B"/>
    <w:rsid w:val="007217F7"/>
    <w:rsid w:val="00726212"/>
    <w:rsid w:val="007374D2"/>
    <w:rsid w:val="00740005"/>
    <w:rsid w:val="0074366A"/>
    <w:rsid w:val="00753636"/>
    <w:rsid w:val="007615D4"/>
    <w:rsid w:val="00765457"/>
    <w:rsid w:val="0077262A"/>
    <w:rsid w:val="00782D55"/>
    <w:rsid w:val="00783FDC"/>
    <w:rsid w:val="007A3D65"/>
    <w:rsid w:val="007A5D51"/>
    <w:rsid w:val="007B6699"/>
    <w:rsid w:val="007B7EEF"/>
    <w:rsid w:val="007C00B0"/>
    <w:rsid w:val="007C6581"/>
    <w:rsid w:val="007D0E66"/>
    <w:rsid w:val="007E1B48"/>
    <w:rsid w:val="007F37D6"/>
    <w:rsid w:val="007F5ACB"/>
    <w:rsid w:val="007F7131"/>
    <w:rsid w:val="008000AB"/>
    <w:rsid w:val="00805AFA"/>
    <w:rsid w:val="00805EAE"/>
    <w:rsid w:val="008253A6"/>
    <w:rsid w:val="00826647"/>
    <w:rsid w:val="00826EA0"/>
    <w:rsid w:val="00831481"/>
    <w:rsid w:val="00840FC5"/>
    <w:rsid w:val="008419C9"/>
    <w:rsid w:val="008461FA"/>
    <w:rsid w:val="008642A7"/>
    <w:rsid w:val="00867D8E"/>
    <w:rsid w:val="0087029D"/>
    <w:rsid w:val="0087091F"/>
    <w:rsid w:val="00871A0C"/>
    <w:rsid w:val="00877849"/>
    <w:rsid w:val="00877A7D"/>
    <w:rsid w:val="008948C1"/>
    <w:rsid w:val="008A4939"/>
    <w:rsid w:val="008B043E"/>
    <w:rsid w:val="008B364A"/>
    <w:rsid w:val="008C444D"/>
    <w:rsid w:val="008D3B94"/>
    <w:rsid w:val="008D3CBC"/>
    <w:rsid w:val="008D7D56"/>
    <w:rsid w:val="008E3EBD"/>
    <w:rsid w:val="008E52E6"/>
    <w:rsid w:val="008E6928"/>
    <w:rsid w:val="008E71C6"/>
    <w:rsid w:val="008F582E"/>
    <w:rsid w:val="00907CE5"/>
    <w:rsid w:val="00910C3B"/>
    <w:rsid w:val="00916667"/>
    <w:rsid w:val="009210FB"/>
    <w:rsid w:val="00924DBE"/>
    <w:rsid w:val="00933D67"/>
    <w:rsid w:val="00943BB0"/>
    <w:rsid w:val="009509EC"/>
    <w:rsid w:val="0095144E"/>
    <w:rsid w:val="00953794"/>
    <w:rsid w:val="00960C04"/>
    <w:rsid w:val="00963022"/>
    <w:rsid w:val="00973C7F"/>
    <w:rsid w:val="009867C7"/>
    <w:rsid w:val="0098705F"/>
    <w:rsid w:val="0099204F"/>
    <w:rsid w:val="009B757C"/>
    <w:rsid w:val="009C16C2"/>
    <w:rsid w:val="009C5D80"/>
    <w:rsid w:val="009C6520"/>
    <w:rsid w:val="009E0C35"/>
    <w:rsid w:val="009E590A"/>
    <w:rsid w:val="009F26B3"/>
    <w:rsid w:val="009F6962"/>
    <w:rsid w:val="00A00181"/>
    <w:rsid w:val="00A01A41"/>
    <w:rsid w:val="00A11B66"/>
    <w:rsid w:val="00A16C81"/>
    <w:rsid w:val="00A41A37"/>
    <w:rsid w:val="00A45CFA"/>
    <w:rsid w:val="00A55736"/>
    <w:rsid w:val="00A55D0B"/>
    <w:rsid w:val="00A57517"/>
    <w:rsid w:val="00A67DAA"/>
    <w:rsid w:val="00A91567"/>
    <w:rsid w:val="00A9156B"/>
    <w:rsid w:val="00A94424"/>
    <w:rsid w:val="00A9787F"/>
    <w:rsid w:val="00A978D3"/>
    <w:rsid w:val="00AA2759"/>
    <w:rsid w:val="00AB0998"/>
    <w:rsid w:val="00AB16DB"/>
    <w:rsid w:val="00AB537F"/>
    <w:rsid w:val="00AC4F8B"/>
    <w:rsid w:val="00AD01BE"/>
    <w:rsid w:val="00AD182F"/>
    <w:rsid w:val="00AD2D17"/>
    <w:rsid w:val="00AD4419"/>
    <w:rsid w:val="00AE22AC"/>
    <w:rsid w:val="00AF01FB"/>
    <w:rsid w:val="00AF1506"/>
    <w:rsid w:val="00AF29D2"/>
    <w:rsid w:val="00AF7C6F"/>
    <w:rsid w:val="00B12B8F"/>
    <w:rsid w:val="00B435AD"/>
    <w:rsid w:val="00B56584"/>
    <w:rsid w:val="00B62E34"/>
    <w:rsid w:val="00B73978"/>
    <w:rsid w:val="00B835CB"/>
    <w:rsid w:val="00B90644"/>
    <w:rsid w:val="00BA1268"/>
    <w:rsid w:val="00BB6C76"/>
    <w:rsid w:val="00BD528C"/>
    <w:rsid w:val="00BE306D"/>
    <w:rsid w:val="00BE3A39"/>
    <w:rsid w:val="00BE753B"/>
    <w:rsid w:val="00BF5D54"/>
    <w:rsid w:val="00BF61AD"/>
    <w:rsid w:val="00C01449"/>
    <w:rsid w:val="00C04EFF"/>
    <w:rsid w:val="00C200B4"/>
    <w:rsid w:val="00C22C39"/>
    <w:rsid w:val="00C26708"/>
    <w:rsid w:val="00C30EC6"/>
    <w:rsid w:val="00C417E4"/>
    <w:rsid w:val="00C45484"/>
    <w:rsid w:val="00C46B15"/>
    <w:rsid w:val="00C47879"/>
    <w:rsid w:val="00C75675"/>
    <w:rsid w:val="00C94D67"/>
    <w:rsid w:val="00C95770"/>
    <w:rsid w:val="00CA5B19"/>
    <w:rsid w:val="00CB1851"/>
    <w:rsid w:val="00CC1BAD"/>
    <w:rsid w:val="00CC53C7"/>
    <w:rsid w:val="00CE1622"/>
    <w:rsid w:val="00CE4955"/>
    <w:rsid w:val="00CF2326"/>
    <w:rsid w:val="00D0508B"/>
    <w:rsid w:val="00D10A7F"/>
    <w:rsid w:val="00D20CF2"/>
    <w:rsid w:val="00D24713"/>
    <w:rsid w:val="00D267A6"/>
    <w:rsid w:val="00D30A90"/>
    <w:rsid w:val="00D32CCC"/>
    <w:rsid w:val="00D343E8"/>
    <w:rsid w:val="00D4022C"/>
    <w:rsid w:val="00D57AB0"/>
    <w:rsid w:val="00D71192"/>
    <w:rsid w:val="00D71686"/>
    <w:rsid w:val="00D72683"/>
    <w:rsid w:val="00D80D74"/>
    <w:rsid w:val="00D84025"/>
    <w:rsid w:val="00D843A6"/>
    <w:rsid w:val="00D85D74"/>
    <w:rsid w:val="00DB48E3"/>
    <w:rsid w:val="00DB56A1"/>
    <w:rsid w:val="00DF2A27"/>
    <w:rsid w:val="00DF54D3"/>
    <w:rsid w:val="00E00152"/>
    <w:rsid w:val="00E07707"/>
    <w:rsid w:val="00E10D8C"/>
    <w:rsid w:val="00E24E3B"/>
    <w:rsid w:val="00E300B3"/>
    <w:rsid w:val="00E31A38"/>
    <w:rsid w:val="00E4562C"/>
    <w:rsid w:val="00E52C6D"/>
    <w:rsid w:val="00E538C2"/>
    <w:rsid w:val="00E5630F"/>
    <w:rsid w:val="00E66116"/>
    <w:rsid w:val="00E6797D"/>
    <w:rsid w:val="00E706AB"/>
    <w:rsid w:val="00E709B7"/>
    <w:rsid w:val="00E74272"/>
    <w:rsid w:val="00E76A25"/>
    <w:rsid w:val="00EA17B1"/>
    <w:rsid w:val="00EA1B6D"/>
    <w:rsid w:val="00EB1141"/>
    <w:rsid w:val="00EB4B9A"/>
    <w:rsid w:val="00EC04C4"/>
    <w:rsid w:val="00EC4E0E"/>
    <w:rsid w:val="00ED4A3F"/>
    <w:rsid w:val="00F1087C"/>
    <w:rsid w:val="00F13DBD"/>
    <w:rsid w:val="00F14AAB"/>
    <w:rsid w:val="00F176AE"/>
    <w:rsid w:val="00F176CA"/>
    <w:rsid w:val="00F26DD5"/>
    <w:rsid w:val="00F307E1"/>
    <w:rsid w:val="00F41963"/>
    <w:rsid w:val="00F441F4"/>
    <w:rsid w:val="00F505B1"/>
    <w:rsid w:val="00F55CC8"/>
    <w:rsid w:val="00F60DF3"/>
    <w:rsid w:val="00F62038"/>
    <w:rsid w:val="00F710FA"/>
    <w:rsid w:val="00F829A7"/>
    <w:rsid w:val="00FA6E88"/>
    <w:rsid w:val="00FB5454"/>
    <w:rsid w:val="00FC0FD6"/>
    <w:rsid w:val="00FC1906"/>
    <w:rsid w:val="00FC79D3"/>
    <w:rsid w:val="00FD0E5B"/>
    <w:rsid w:val="00FE79E1"/>
    <w:rsid w:val="00FF1E75"/>
    <w:rsid w:val="00FF46C3"/>
    <w:rsid w:val="00FF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C53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53C7"/>
  </w:style>
  <w:style w:type="paragraph" w:styleId="Pidipagina">
    <w:name w:val="footer"/>
    <w:basedOn w:val="Normale"/>
    <w:link w:val="PidipaginaCarattere"/>
    <w:uiPriority w:val="99"/>
    <w:unhideWhenUsed/>
    <w:rsid w:val="00CC53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53C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5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53C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A5E0A"/>
    <w:rPr>
      <w:color w:val="0000FF" w:themeColor="hyperlink"/>
      <w:u w:val="single"/>
    </w:rPr>
  </w:style>
  <w:style w:type="paragraph" w:customStyle="1" w:styleId="Pa3">
    <w:name w:val="Pa3"/>
    <w:basedOn w:val="Normale"/>
    <w:next w:val="Normale"/>
    <w:uiPriority w:val="99"/>
    <w:rsid w:val="005A5E0A"/>
    <w:pPr>
      <w:autoSpaceDE w:val="0"/>
      <w:autoSpaceDN w:val="0"/>
      <w:adjustRightInd w:val="0"/>
      <w:spacing w:after="0" w:line="241" w:lineRule="atLeast"/>
    </w:pPr>
    <w:rPr>
      <w:rFonts w:ascii="Candara" w:hAnsi="Candara"/>
      <w:sz w:val="24"/>
      <w:szCs w:val="24"/>
    </w:rPr>
  </w:style>
  <w:style w:type="character" w:customStyle="1" w:styleId="A10">
    <w:name w:val="A10"/>
    <w:uiPriority w:val="99"/>
    <w:rsid w:val="005A5E0A"/>
    <w:rPr>
      <w:rFonts w:cs="Candara"/>
      <w:color w:val="000000"/>
      <w:sz w:val="20"/>
      <w:szCs w:val="20"/>
    </w:rPr>
  </w:style>
  <w:style w:type="character" w:customStyle="1" w:styleId="apple-converted-space">
    <w:name w:val="apple-converted-space"/>
    <w:basedOn w:val="Carpredefinitoparagrafo"/>
    <w:rsid w:val="00726212"/>
  </w:style>
  <w:style w:type="character" w:styleId="Enfasicorsivo">
    <w:name w:val="Emphasis"/>
    <w:basedOn w:val="Carpredefinitoparagrafo"/>
    <w:uiPriority w:val="20"/>
    <w:qFormat/>
    <w:rsid w:val="00726212"/>
    <w:rPr>
      <w:i/>
      <w:iCs/>
    </w:rPr>
  </w:style>
  <w:style w:type="paragraph" w:customStyle="1" w:styleId="BasicParagraph">
    <w:name w:val="[Basic Paragraph]"/>
    <w:basedOn w:val="Normale"/>
    <w:uiPriority w:val="99"/>
    <w:rsid w:val="00413E7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14452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5348CE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113F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113F22"/>
    <w:rPr>
      <w:rFonts w:ascii="Courier New" w:eastAsia="Times New Roman" w:hAnsi="Courier New" w:cs="Courier New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C53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53C7"/>
  </w:style>
  <w:style w:type="paragraph" w:styleId="Pidipagina">
    <w:name w:val="footer"/>
    <w:basedOn w:val="Normale"/>
    <w:link w:val="PidipaginaCarattere"/>
    <w:uiPriority w:val="99"/>
    <w:unhideWhenUsed/>
    <w:rsid w:val="00CC53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53C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5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53C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A5E0A"/>
    <w:rPr>
      <w:color w:val="0000FF" w:themeColor="hyperlink"/>
      <w:u w:val="single"/>
    </w:rPr>
  </w:style>
  <w:style w:type="paragraph" w:customStyle="1" w:styleId="Pa3">
    <w:name w:val="Pa3"/>
    <w:basedOn w:val="Normale"/>
    <w:next w:val="Normale"/>
    <w:uiPriority w:val="99"/>
    <w:rsid w:val="005A5E0A"/>
    <w:pPr>
      <w:autoSpaceDE w:val="0"/>
      <w:autoSpaceDN w:val="0"/>
      <w:adjustRightInd w:val="0"/>
      <w:spacing w:after="0" w:line="241" w:lineRule="atLeast"/>
    </w:pPr>
    <w:rPr>
      <w:rFonts w:ascii="Candara" w:hAnsi="Candara"/>
      <w:sz w:val="24"/>
      <w:szCs w:val="24"/>
    </w:rPr>
  </w:style>
  <w:style w:type="character" w:customStyle="1" w:styleId="A10">
    <w:name w:val="A10"/>
    <w:uiPriority w:val="99"/>
    <w:rsid w:val="005A5E0A"/>
    <w:rPr>
      <w:rFonts w:cs="Candara"/>
      <w:color w:val="000000"/>
      <w:sz w:val="20"/>
      <w:szCs w:val="20"/>
    </w:rPr>
  </w:style>
  <w:style w:type="character" w:customStyle="1" w:styleId="apple-converted-space">
    <w:name w:val="apple-converted-space"/>
    <w:basedOn w:val="Carpredefinitoparagrafo"/>
    <w:rsid w:val="00726212"/>
  </w:style>
  <w:style w:type="character" w:styleId="Enfasicorsivo">
    <w:name w:val="Emphasis"/>
    <w:basedOn w:val="Carpredefinitoparagrafo"/>
    <w:uiPriority w:val="20"/>
    <w:qFormat/>
    <w:rsid w:val="00726212"/>
    <w:rPr>
      <w:i/>
      <w:iCs/>
    </w:rPr>
  </w:style>
  <w:style w:type="paragraph" w:customStyle="1" w:styleId="BasicParagraph">
    <w:name w:val="[Basic Paragraph]"/>
    <w:basedOn w:val="Normale"/>
    <w:uiPriority w:val="99"/>
    <w:rsid w:val="00413E7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14452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5348CE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113F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113F22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rtistar.it/cms.php?p=aj2018_pressrelease&amp;lang=e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ress@artistar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tistarjewel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3E2AD-D0BD-4396-AECB-24A0EB3AC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 Carbone</dc:creator>
  <cp:lastModifiedBy>prodes07</cp:lastModifiedBy>
  <cp:revision>17</cp:revision>
  <cp:lastPrinted>2017-10-20T13:35:00Z</cp:lastPrinted>
  <dcterms:created xsi:type="dcterms:W3CDTF">2017-10-16T17:08:00Z</dcterms:created>
  <dcterms:modified xsi:type="dcterms:W3CDTF">2017-10-20T16:11:00Z</dcterms:modified>
</cp:coreProperties>
</file>